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80" w:type="dxa"/>
        <w:tblInd w:w="-497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8712"/>
      </w:tblGrid>
      <w:tr w:rsidR="00C85CDD" w:rsidRPr="00467CDC" w:rsidTr="009003FC">
        <w:tc>
          <w:tcPr>
            <w:tcW w:w="1368" w:type="dxa"/>
          </w:tcPr>
          <w:p w:rsidR="00C85CDD" w:rsidRPr="00467CDC" w:rsidRDefault="00C85CDD" w:rsidP="009003FC">
            <w:pPr>
              <w:pStyle w:val="Nadpis5"/>
              <w:spacing w:after="120"/>
              <w:rPr>
                <w:sz w:val="28"/>
                <w:szCs w:val="28"/>
              </w:rPr>
            </w:pPr>
            <w:r w:rsidRPr="00467CDC">
              <w:rPr>
                <w:noProof/>
                <w:sz w:val="28"/>
                <w:szCs w:val="28"/>
              </w:rPr>
              <w:drawing>
                <wp:inline distT="0" distB="0" distL="0" distR="0" wp14:anchorId="6001BBE6" wp14:editId="3D925A78">
                  <wp:extent cx="628650" cy="685800"/>
                  <wp:effectExtent l="0" t="0" r="0" b="0"/>
                  <wp:docPr id="1" name="Obrázek 1" descr="znak_30m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" descr="znak_30m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12" w:type="dxa"/>
          </w:tcPr>
          <w:p w:rsidR="00C85CDD" w:rsidRPr="003B0D2F" w:rsidRDefault="00C85CDD" w:rsidP="009003FC">
            <w:pPr>
              <w:pStyle w:val="Styl2"/>
              <w:jc w:val="center"/>
              <w:rPr>
                <w:rFonts w:ascii="Times New Roman" w:hAnsi="Times New Roman"/>
                <w:bCs/>
                <w:sz w:val="32"/>
                <w:szCs w:val="32"/>
              </w:rPr>
            </w:pPr>
            <w:r w:rsidRPr="003B0D2F">
              <w:rPr>
                <w:rFonts w:ascii="Times New Roman" w:hAnsi="Times New Roman"/>
                <w:sz w:val="32"/>
                <w:szCs w:val="32"/>
              </w:rPr>
              <w:t>MĚSTO ROUDNICE NAD LABEM</w:t>
            </w:r>
          </w:p>
          <w:p w:rsidR="00C85CDD" w:rsidRPr="003B0D2F" w:rsidRDefault="00C85CDD" w:rsidP="009003FC">
            <w:pPr>
              <w:jc w:val="center"/>
            </w:pPr>
            <w:r w:rsidRPr="003B0D2F">
              <w:t>Karlovo náměstí 21, Roudnice n. L., PSČ 413 21</w:t>
            </w:r>
          </w:p>
        </w:tc>
      </w:tr>
    </w:tbl>
    <w:p w:rsidR="00C85CDD" w:rsidRDefault="00C85CDD" w:rsidP="00C85CDD">
      <w:pPr>
        <w:rPr>
          <w:rFonts w:ascii="Arial" w:hAnsi="Arial" w:cs="Arial"/>
          <w:b/>
          <w:sz w:val="32"/>
          <w:szCs w:val="32"/>
        </w:rPr>
      </w:pPr>
    </w:p>
    <w:p w:rsidR="00C85CDD" w:rsidRDefault="00C85CDD" w:rsidP="00C85CDD">
      <w:pPr>
        <w:rPr>
          <w:rFonts w:ascii="Arial" w:hAnsi="Arial" w:cs="Arial"/>
          <w:b/>
          <w:sz w:val="32"/>
          <w:szCs w:val="32"/>
        </w:rPr>
      </w:pPr>
    </w:p>
    <w:p w:rsidR="00C85CDD" w:rsidRDefault="00C85CDD" w:rsidP="00C85CDD">
      <w:pPr>
        <w:rPr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         </w:t>
      </w:r>
      <w:r>
        <w:rPr>
          <w:b/>
          <w:sz w:val="32"/>
          <w:szCs w:val="32"/>
        </w:rPr>
        <w:t xml:space="preserve">                                                                        č. 1 – 15/2022</w:t>
      </w:r>
    </w:p>
    <w:p w:rsidR="00C85CDD" w:rsidRDefault="00C85CDD" w:rsidP="00C85CDD">
      <w:pPr>
        <w:rPr>
          <w:b/>
          <w:sz w:val="32"/>
          <w:szCs w:val="32"/>
        </w:rPr>
      </w:pPr>
    </w:p>
    <w:p w:rsidR="00C85CDD" w:rsidRDefault="00C85CDD" w:rsidP="00C85CDD">
      <w:pPr>
        <w:jc w:val="center"/>
        <w:rPr>
          <w:b/>
          <w:sz w:val="32"/>
          <w:szCs w:val="32"/>
        </w:rPr>
      </w:pPr>
    </w:p>
    <w:p w:rsidR="00C85CDD" w:rsidRDefault="00C85CDD" w:rsidP="00C85CDD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USNESENÍ</w:t>
      </w:r>
    </w:p>
    <w:p w:rsidR="00C85CDD" w:rsidRDefault="00C85CDD" w:rsidP="00C85CDD">
      <w:pPr>
        <w:jc w:val="center"/>
        <w:rPr>
          <w:b/>
          <w:sz w:val="32"/>
          <w:szCs w:val="32"/>
        </w:rPr>
      </w:pPr>
    </w:p>
    <w:p w:rsidR="00C85CDD" w:rsidRDefault="00C85CDD" w:rsidP="00C85CDD">
      <w:pPr>
        <w:pStyle w:val="Styl3"/>
        <w:jc w:val="center"/>
      </w:pPr>
      <w:r>
        <w:t>z 86. schůze Rady města Roudnice nad Labem ze dne 12. ledna 2022</w:t>
      </w:r>
    </w:p>
    <w:p w:rsidR="00C85CDD" w:rsidRDefault="00C85CDD" w:rsidP="00C85CDD">
      <w:pPr>
        <w:pStyle w:val="Styl3"/>
        <w:jc w:val="center"/>
      </w:pPr>
    </w:p>
    <w:p w:rsidR="00C85CDD" w:rsidRDefault="00C85CDD" w:rsidP="00C85CDD">
      <w:pPr>
        <w:pStyle w:val="Styl3"/>
        <w:jc w:val="center"/>
      </w:pPr>
    </w:p>
    <w:p w:rsidR="00C85CDD" w:rsidRDefault="00C85CDD" w:rsidP="00C85CDD">
      <w:pPr>
        <w:pStyle w:val="Styl1"/>
      </w:pPr>
      <w:r>
        <w:t>Přítomni: 100% účast členů RM</w:t>
      </w:r>
    </w:p>
    <w:p w:rsidR="00C85CDD" w:rsidRDefault="00C85CDD" w:rsidP="00C85CDD">
      <w:pPr>
        <w:pStyle w:val="Styl1"/>
      </w:pPr>
    </w:p>
    <w:p w:rsidR="00C85CDD" w:rsidRDefault="00C85CDD" w:rsidP="00C85CDD">
      <w:pPr>
        <w:pStyle w:val="Styl1"/>
      </w:pPr>
      <w:r>
        <w:t xml:space="preserve">Omluveni: Mgr. </w:t>
      </w:r>
      <w:proofErr w:type="spellStart"/>
      <w:r>
        <w:t>Děžinský</w:t>
      </w:r>
      <w:proofErr w:type="spellEnd"/>
      <w:r>
        <w:t xml:space="preserve"> – předseda kontrolního výboru</w:t>
      </w:r>
    </w:p>
    <w:p w:rsidR="00C85CDD" w:rsidRDefault="00C85CDD" w:rsidP="00C85CDD">
      <w:pPr>
        <w:pStyle w:val="Styl1"/>
      </w:pPr>
    </w:p>
    <w:p w:rsidR="00C85CDD" w:rsidRDefault="00C85CDD" w:rsidP="00C85CDD">
      <w:pPr>
        <w:pStyle w:val="Styl1"/>
      </w:pPr>
    </w:p>
    <w:p w:rsidR="00C85CDD" w:rsidRDefault="00C85CDD" w:rsidP="00C85CDD">
      <w:pPr>
        <w:pStyle w:val="Styl1"/>
      </w:pPr>
      <w:r>
        <w:t xml:space="preserve">     Jednání rady města zahájil v 15,00 hod. v zasedací místnosti starosta města p. Ing. František Padělek přivítáním přítomných. Radní schválili návrh programu jednání včetně doplnění bodu 5b) směrnice o cestovních náhradách a materiál do různého – memorandum – erbovní zeď (pro 7, schváleno jednomyslně).</w:t>
      </w:r>
    </w:p>
    <w:p w:rsidR="00C85CDD" w:rsidRDefault="00C85CDD" w:rsidP="00C85CDD">
      <w:pPr>
        <w:pStyle w:val="Styl1"/>
      </w:pPr>
    </w:p>
    <w:p w:rsidR="00C85CDD" w:rsidRDefault="00C85CDD" w:rsidP="00C85CDD">
      <w:pPr>
        <w:pStyle w:val="Styl2"/>
      </w:pPr>
      <w:r>
        <w:t>1) Kontrola plnění usnesení RM</w:t>
      </w:r>
    </w:p>
    <w:p w:rsidR="00C85CDD" w:rsidRDefault="00C85CDD" w:rsidP="00C85CDD">
      <w:pPr>
        <w:pStyle w:val="Styl2"/>
      </w:pPr>
      <w:r>
        <w:t>2) Audit:</w:t>
      </w:r>
    </w:p>
    <w:p w:rsidR="00C85CDD" w:rsidRDefault="00C85CDD" w:rsidP="00C85CDD">
      <w:pPr>
        <w:pStyle w:val="Styl1"/>
      </w:pPr>
      <w:r>
        <w:t xml:space="preserve">    a) plán kontrolní činnosti na r. 2022</w:t>
      </w:r>
    </w:p>
    <w:p w:rsidR="00C85CDD" w:rsidRDefault="00C85CDD" w:rsidP="00C85CDD">
      <w:pPr>
        <w:pStyle w:val="Styl2"/>
      </w:pPr>
      <w:r>
        <w:t>3) Odbor sociálních věcí:</w:t>
      </w:r>
    </w:p>
    <w:p w:rsidR="00C85CDD" w:rsidRDefault="00C85CDD" w:rsidP="00C85CDD">
      <w:pPr>
        <w:pStyle w:val="Styl1"/>
      </w:pPr>
      <w:r>
        <w:t xml:space="preserve">     a) revokace usnesení ZM č. 85/2021/ZM</w:t>
      </w:r>
    </w:p>
    <w:p w:rsidR="00C85CDD" w:rsidRDefault="00C85CDD" w:rsidP="00C85CDD">
      <w:pPr>
        <w:pStyle w:val="Styl2"/>
      </w:pPr>
      <w:r>
        <w:t>4) Odbor ŽP:</w:t>
      </w:r>
    </w:p>
    <w:p w:rsidR="00C85CDD" w:rsidRDefault="00C85CDD" w:rsidP="00C85CDD">
      <w:pPr>
        <w:pStyle w:val="Styl1"/>
      </w:pPr>
      <w:r>
        <w:t xml:space="preserve">     a) smlouva o dílo – SONO</w:t>
      </w:r>
    </w:p>
    <w:p w:rsidR="00C85CDD" w:rsidRDefault="00C85CDD" w:rsidP="00C85CDD">
      <w:pPr>
        <w:pStyle w:val="Styl2"/>
      </w:pPr>
      <w:r>
        <w:t>5) Odbor ekonomický a školský:</w:t>
      </w:r>
    </w:p>
    <w:p w:rsidR="00C85CDD" w:rsidRDefault="00C85CDD" w:rsidP="00C85CDD">
      <w:pPr>
        <w:pStyle w:val="Styl1"/>
      </w:pPr>
      <w:r>
        <w:t xml:space="preserve">    a) změna rozpisu položek rozpočtu</w:t>
      </w:r>
    </w:p>
    <w:p w:rsidR="00C85CDD" w:rsidRDefault="00C85CDD" w:rsidP="00C85CDD">
      <w:pPr>
        <w:pStyle w:val="Styl1"/>
      </w:pPr>
      <w:r>
        <w:t xml:space="preserve">    b) směrnice o cestovních náhradách</w:t>
      </w:r>
    </w:p>
    <w:p w:rsidR="00C85CDD" w:rsidRDefault="00C85CDD" w:rsidP="00C85CDD">
      <w:pPr>
        <w:pStyle w:val="Styl2"/>
      </w:pPr>
      <w:r>
        <w:t>6) Odbor MH:</w:t>
      </w:r>
    </w:p>
    <w:p w:rsidR="00C85CDD" w:rsidRDefault="00C85CDD" w:rsidP="00C85CDD">
      <w:pPr>
        <w:pStyle w:val="Styl1"/>
      </w:pPr>
      <w:r>
        <w:t xml:space="preserve">     a) dodatek nájemní smlouvy – rozšíření předmětu nájmu</w:t>
      </w:r>
    </w:p>
    <w:p w:rsidR="00C85CDD" w:rsidRDefault="00C85CDD" w:rsidP="00C85CDD">
      <w:pPr>
        <w:pStyle w:val="Styl1"/>
      </w:pPr>
      <w:r>
        <w:t xml:space="preserve">     b) odkoupení pozemku </w:t>
      </w:r>
      <w:proofErr w:type="spellStart"/>
      <w:r>
        <w:t>parc</w:t>
      </w:r>
      <w:proofErr w:type="spellEnd"/>
      <w:r>
        <w:t xml:space="preserve">. </w:t>
      </w:r>
      <w:proofErr w:type="gramStart"/>
      <w:r>
        <w:t>č.</w:t>
      </w:r>
      <w:proofErr w:type="gramEnd"/>
      <w:r>
        <w:t xml:space="preserve"> 3802/2, 50 v k. </w:t>
      </w:r>
      <w:proofErr w:type="spellStart"/>
      <w:r>
        <w:t>ú.</w:t>
      </w:r>
      <w:proofErr w:type="spellEnd"/>
      <w:r>
        <w:t xml:space="preserve"> Roudnice n. L.</w:t>
      </w:r>
    </w:p>
    <w:p w:rsidR="00C85CDD" w:rsidRDefault="00C85CDD" w:rsidP="00C85CDD">
      <w:pPr>
        <w:pStyle w:val="Styl1"/>
      </w:pPr>
      <w:r>
        <w:t xml:space="preserve">     c) pronájem bytu</w:t>
      </w:r>
    </w:p>
    <w:p w:rsidR="00C85CDD" w:rsidRDefault="00C85CDD" w:rsidP="00C85CDD">
      <w:pPr>
        <w:pStyle w:val="Styl1"/>
      </w:pPr>
      <w:r>
        <w:t xml:space="preserve">     d) zamítnutí žádosti o vyhrazení ZTP parkování</w:t>
      </w:r>
    </w:p>
    <w:p w:rsidR="00C85CDD" w:rsidRDefault="00C85CDD" w:rsidP="00C85CDD">
      <w:pPr>
        <w:pStyle w:val="Styl1"/>
      </w:pPr>
      <w:r>
        <w:t xml:space="preserve">     e) nájmy v čp. 328</w:t>
      </w:r>
    </w:p>
    <w:p w:rsidR="00C85CDD" w:rsidRDefault="00C85CDD" w:rsidP="00C85CDD">
      <w:pPr>
        <w:pStyle w:val="Styl1"/>
      </w:pPr>
      <w:r>
        <w:t xml:space="preserve">      f) zřízení služebnosti na části pozemku </w:t>
      </w:r>
      <w:proofErr w:type="spellStart"/>
      <w:r>
        <w:t>parc</w:t>
      </w:r>
      <w:proofErr w:type="spellEnd"/>
      <w:r>
        <w:t xml:space="preserve">. </w:t>
      </w:r>
      <w:proofErr w:type="gramStart"/>
      <w:r>
        <w:t>č.</w:t>
      </w:r>
      <w:proofErr w:type="gramEnd"/>
      <w:r>
        <w:t xml:space="preserve"> st. 598 a 601 v k. </w:t>
      </w:r>
      <w:proofErr w:type="spellStart"/>
      <w:r>
        <w:t>ú.</w:t>
      </w:r>
      <w:proofErr w:type="spellEnd"/>
      <w:r>
        <w:t xml:space="preserve"> Vědomice</w:t>
      </w:r>
    </w:p>
    <w:p w:rsidR="00C85CDD" w:rsidRDefault="00C85CDD" w:rsidP="00C85CDD">
      <w:pPr>
        <w:pStyle w:val="Styl2"/>
      </w:pPr>
      <w:r>
        <w:t>7) Odbor strategického a projektového řízení:</w:t>
      </w:r>
    </w:p>
    <w:p w:rsidR="00C85CDD" w:rsidRDefault="00C85CDD" w:rsidP="00C85CDD">
      <w:pPr>
        <w:pStyle w:val="Styl1"/>
      </w:pPr>
      <w:r>
        <w:t xml:space="preserve">     a) výsledek VZ – přechod pro chodce v Neklanově ul.</w:t>
      </w:r>
    </w:p>
    <w:p w:rsidR="00C85CDD" w:rsidRDefault="00C85CDD" w:rsidP="00C85CDD">
      <w:pPr>
        <w:pStyle w:val="Styl2"/>
      </w:pPr>
      <w:r>
        <w:t>8) Odbor tajemníka:</w:t>
      </w:r>
    </w:p>
    <w:p w:rsidR="00C85CDD" w:rsidRDefault="00C85CDD" w:rsidP="00C85CDD">
      <w:pPr>
        <w:pStyle w:val="Styl1"/>
      </w:pPr>
      <w:r>
        <w:t xml:space="preserve">     a) navýšení platových tarifů – informace</w:t>
      </w:r>
    </w:p>
    <w:p w:rsidR="00C85CDD" w:rsidRDefault="00C85CDD" w:rsidP="00C85CDD">
      <w:pPr>
        <w:pStyle w:val="Styl2"/>
      </w:pPr>
      <w:r>
        <w:t>9) Různé</w:t>
      </w:r>
    </w:p>
    <w:p w:rsidR="00C85CDD" w:rsidRDefault="00C85CDD" w:rsidP="00C85CDD">
      <w:pPr>
        <w:pStyle w:val="Styl1"/>
      </w:pPr>
      <w:r>
        <w:t xml:space="preserve">     - memorandum – erbovní zeď</w:t>
      </w:r>
    </w:p>
    <w:p w:rsidR="00C85CDD" w:rsidRDefault="00C85CDD" w:rsidP="00C85CDD">
      <w:pPr>
        <w:pStyle w:val="Styl1"/>
      </w:pPr>
    </w:p>
    <w:p w:rsidR="00C85CDD" w:rsidRDefault="00C85CDD" w:rsidP="00C85CDD">
      <w:pPr>
        <w:pStyle w:val="Styl1"/>
      </w:pPr>
    </w:p>
    <w:p w:rsidR="00C85CDD" w:rsidRDefault="00C85CDD" w:rsidP="00C85CDD">
      <w:pPr>
        <w:pStyle w:val="Styl3"/>
      </w:pPr>
      <w:r>
        <w:lastRenderedPageBreak/>
        <w:t>1) Kontrola plnění usnesení RM</w:t>
      </w:r>
    </w:p>
    <w:p w:rsidR="00C85CDD" w:rsidRDefault="00C85CDD" w:rsidP="00C85CDD">
      <w:pPr>
        <w:pStyle w:val="Styl2"/>
      </w:pPr>
    </w:p>
    <w:p w:rsidR="00C85CDD" w:rsidRDefault="00C85CDD" w:rsidP="00C85CDD">
      <w:pPr>
        <w:pStyle w:val="Styl1"/>
      </w:pPr>
      <w:r>
        <w:t>K usnesení č. 79/2020(</w:t>
      </w:r>
      <w:proofErr w:type="gramStart"/>
      <w:r>
        <w:t>4.3.2020</w:t>
      </w:r>
      <w:proofErr w:type="gramEnd"/>
      <w:r>
        <w:t>) - Rada města bere informaci paní D</w:t>
      </w:r>
      <w:r>
        <w:t>B n</w:t>
      </w:r>
      <w:r>
        <w:t xml:space="preserve">a vědomí a   p o v ě ř u j e  </w:t>
      </w:r>
    </w:p>
    <w:p w:rsidR="00C85CDD" w:rsidRDefault="00C85CDD" w:rsidP="00C85CDD">
      <w:pPr>
        <w:pStyle w:val="Styl1"/>
      </w:pPr>
      <w:r>
        <w:t xml:space="preserve">                                        </w:t>
      </w:r>
      <w:r>
        <w:t xml:space="preserve">OMH jednáním o </w:t>
      </w:r>
    </w:p>
    <w:p w:rsidR="00C85CDD" w:rsidRDefault="00C85CDD" w:rsidP="00C85CDD">
      <w:pPr>
        <w:pStyle w:val="Styl1"/>
      </w:pPr>
      <w:r>
        <w:t xml:space="preserve">                                        pronájmu pozemku </w:t>
      </w:r>
      <w:proofErr w:type="spellStart"/>
      <w:r>
        <w:t>parc</w:t>
      </w:r>
      <w:proofErr w:type="spellEnd"/>
      <w:r>
        <w:t xml:space="preserve">. </w:t>
      </w:r>
      <w:proofErr w:type="gramStart"/>
      <w:r>
        <w:t>č.</w:t>
      </w:r>
      <w:proofErr w:type="gramEnd"/>
      <w:r>
        <w:t xml:space="preserve"> 3914/7 v k. </w:t>
      </w:r>
      <w:proofErr w:type="spellStart"/>
      <w:r>
        <w:t>ú.</w:t>
      </w:r>
      <w:proofErr w:type="spellEnd"/>
      <w:r>
        <w:t xml:space="preserve"> Roudnice nad Labem za cenu 1,50  </w:t>
      </w:r>
    </w:p>
    <w:p w:rsidR="00C85CDD" w:rsidRDefault="00C85CDD" w:rsidP="00C85CDD">
      <w:pPr>
        <w:pStyle w:val="Styl1"/>
      </w:pPr>
      <w:r>
        <w:t xml:space="preserve">                                        Kč/m</w:t>
      </w:r>
      <w:r>
        <w:rPr>
          <w:vertAlign w:val="superscript"/>
        </w:rPr>
        <w:t>2</w:t>
      </w:r>
      <w:r>
        <w:t xml:space="preserve">/rok s uplatněním uhrazení nájmu i za 3 roky zpětně + nákladů za </w:t>
      </w:r>
    </w:p>
    <w:p w:rsidR="00C85CDD" w:rsidRDefault="00C85CDD" w:rsidP="00C85CDD">
      <w:pPr>
        <w:pStyle w:val="Styl1"/>
      </w:pPr>
      <w:r>
        <w:t xml:space="preserve">                                        znalecký posudek: byla odeslána výzva k jednání, ale zatím bez odezvy, </w:t>
      </w:r>
    </w:p>
    <w:p w:rsidR="00C85CDD" w:rsidRDefault="00C85CDD" w:rsidP="00C85CDD">
      <w:pPr>
        <w:pStyle w:val="Styl1"/>
      </w:pPr>
      <w:r>
        <w:t xml:space="preserve">                                        bude odeslána druhá výzva na jednání. Paní B se vyjádřila s tím, že </w:t>
      </w:r>
    </w:p>
    <w:p w:rsidR="00C85CDD" w:rsidRDefault="00C85CDD" w:rsidP="00C85CDD">
      <w:pPr>
        <w:pStyle w:val="Styl1"/>
      </w:pPr>
      <w:r>
        <w:t xml:space="preserve">                                        podle ní se jedná o její pozemek. Byla tak vyzvána k doložení dokladů, </w:t>
      </w:r>
    </w:p>
    <w:p w:rsidR="00C85CDD" w:rsidRDefault="00C85CDD" w:rsidP="00C85CDD">
      <w:pPr>
        <w:pStyle w:val="Styl1"/>
      </w:pPr>
      <w:r>
        <w:t xml:space="preserve">                                        kterými má doložit své tvrzení. V KN je jako vlastník město, a tak nám není </w:t>
      </w:r>
    </w:p>
    <w:p w:rsidR="00C85CDD" w:rsidRDefault="00C85CDD" w:rsidP="00C85CDD">
      <w:pPr>
        <w:pStyle w:val="Styl1"/>
      </w:pPr>
      <w:r>
        <w:t xml:space="preserve">                                        jasné, z čeho vychází. Musíme tak počkat na to, co nám doloží. Kontrola </w:t>
      </w:r>
    </w:p>
    <w:p w:rsidR="00C85CDD" w:rsidRDefault="00C85CDD" w:rsidP="00C85CDD">
      <w:pPr>
        <w:pStyle w:val="Styl1"/>
      </w:pPr>
      <w:r>
        <w:t xml:space="preserve">                                        8/2020. Paní B</w:t>
      </w:r>
      <w:r>
        <w:t xml:space="preserve"> </w:t>
      </w:r>
      <w:r>
        <w:t xml:space="preserve">nedoložila žádný podklad, objednali jsme geodetické </w:t>
      </w:r>
    </w:p>
    <w:p w:rsidR="00C85CDD" w:rsidRDefault="00C85CDD" w:rsidP="00C85CDD">
      <w:pPr>
        <w:pStyle w:val="Styl1"/>
      </w:pPr>
      <w:r>
        <w:t xml:space="preserve">                                        vytyčení hranice, aby bylo jasné, kde přesně prochází. To už nebude </w:t>
      </w:r>
    </w:p>
    <w:p w:rsidR="00C85CDD" w:rsidRDefault="00C85CDD" w:rsidP="00C85CDD">
      <w:pPr>
        <w:pStyle w:val="Styl1"/>
      </w:pPr>
      <w:r>
        <w:t xml:space="preserve">                                        zpochybnitelné. Kontrola 10/2020. Ústní informaci (z důvodu složitého </w:t>
      </w:r>
    </w:p>
    <w:p w:rsidR="00C85CDD" w:rsidRDefault="00C85CDD" w:rsidP="00C85CDD">
      <w:pPr>
        <w:pStyle w:val="Styl1"/>
      </w:pPr>
      <w:r>
        <w:t xml:space="preserve">                                        vysvětlování celkové situace hranic pozemků) podal p. Mann: hranice</w:t>
      </w:r>
    </w:p>
    <w:p w:rsidR="00C85CDD" w:rsidRDefault="00C85CDD" w:rsidP="00C85CDD">
      <w:pPr>
        <w:pStyle w:val="Styl1"/>
      </w:pPr>
      <w:r>
        <w:t xml:space="preserve">                                        pozemků posunuty, záležitost bude projednána s katastrálním úřadem,</w:t>
      </w:r>
    </w:p>
    <w:p w:rsidR="00C85CDD" w:rsidRDefault="00C85CDD" w:rsidP="00C85CDD">
      <w:pPr>
        <w:pStyle w:val="Styl1"/>
      </w:pPr>
      <w:r>
        <w:t xml:space="preserve">                                        kteří ji musí vyřešit, následně bude možné jednat o případném prodeji,</w:t>
      </w:r>
    </w:p>
    <w:p w:rsidR="00C85CDD" w:rsidRDefault="00C85CDD" w:rsidP="00C85CDD">
      <w:pPr>
        <w:pStyle w:val="Styl1"/>
      </w:pPr>
      <w:r>
        <w:t xml:space="preserve">                                        úkol trvá. Katastr to má v řešení, vzhledem k epidemii nestíhají, takovéto věci </w:t>
      </w:r>
    </w:p>
    <w:p w:rsidR="00C85CDD" w:rsidRDefault="00C85CDD" w:rsidP="00C85CDD">
      <w:pPr>
        <w:pStyle w:val="Styl1"/>
      </w:pPr>
      <w:r>
        <w:t xml:space="preserve">                                        zatím odkládají. Ale je přislíbeno, že to budou řešit po svátcích. Kontrola </w:t>
      </w:r>
    </w:p>
    <w:p w:rsidR="00C85CDD" w:rsidRDefault="00C85CDD" w:rsidP="00C85CDD">
      <w:pPr>
        <w:pStyle w:val="Styl1"/>
      </w:pPr>
      <w:r>
        <w:t xml:space="preserve">                                        2/2021. Úkol trvá, katastrální pracoviště </w:t>
      </w:r>
      <w:proofErr w:type="spellStart"/>
      <w:r>
        <w:t>Ltm</w:t>
      </w:r>
      <w:proofErr w:type="spellEnd"/>
      <w:r>
        <w:t xml:space="preserve"> pracuje na dělené směny a řeší </w:t>
      </w:r>
    </w:p>
    <w:p w:rsidR="00C85CDD" w:rsidRDefault="00C85CDD" w:rsidP="00C85CDD">
      <w:pPr>
        <w:pStyle w:val="Styl1"/>
      </w:pPr>
      <w:r>
        <w:t xml:space="preserve">                                        tak jen to nejdůležitější. Tuto věc dosud tak neřešili. Výhled termínu řešení </w:t>
      </w:r>
    </w:p>
    <w:p w:rsidR="00C85CDD" w:rsidRDefault="00C85CDD" w:rsidP="00C85CDD">
      <w:pPr>
        <w:pStyle w:val="Styl1"/>
      </w:pPr>
      <w:r>
        <w:t xml:space="preserve">                                        cca duben. Kontrola 5/2021. Stále není z katastrálního pracoviště </w:t>
      </w:r>
      <w:proofErr w:type="spellStart"/>
      <w:r>
        <w:t>Ltm</w:t>
      </w:r>
      <w:proofErr w:type="spellEnd"/>
      <w:r>
        <w:t xml:space="preserve"> žádný </w:t>
      </w:r>
    </w:p>
    <w:p w:rsidR="00C85CDD" w:rsidRDefault="00C85CDD" w:rsidP="00C85CDD">
      <w:pPr>
        <w:pStyle w:val="Styl1"/>
      </w:pPr>
      <w:r>
        <w:t xml:space="preserve">                                        posun ve věci. Bylo opět urgováno. Kontrola 8/2021. Úkol trvá, katastrální </w:t>
      </w:r>
    </w:p>
    <w:p w:rsidR="00C85CDD" w:rsidRDefault="00C85CDD" w:rsidP="00C85CDD">
      <w:pPr>
        <w:pStyle w:val="Styl1"/>
      </w:pPr>
      <w:r>
        <w:t xml:space="preserve">                                        pracoviště </w:t>
      </w:r>
      <w:proofErr w:type="spellStart"/>
      <w:r>
        <w:t>Ltm</w:t>
      </w:r>
      <w:proofErr w:type="spellEnd"/>
      <w:r>
        <w:t xml:space="preserve"> stále řeší. Kontrola 10/2021. </w:t>
      </w:r>
      <w:r w:rsidRPr="00346DC4">
        <w:t xml:space="preserve">Úkol trvá, katastrální pracoviště </w:t>
      </w:r>
    </w:p>
    <w:p w:rsidR="00C85CDD" w:rsidRDefault="00C85CDD" w:rsidP="00C85CDD">
      <w:pPr>
        <w:pStyle w:val="Styl1"/>
      </w:pPr>
      <w:r>
        <w:t xml:space="preserve">                                        </w:t>
      </w:r>
      <w:r w:rsidRPr="00346DC4">
        <w:t>stále nedokončilo šetření v této věci. Kontrola 1/2022.</w:t>
      </w:r>
      <w:r>
        <w:t xml:space="preserve"> Úkol trvá, stále není </w:t>
      </w:r>
    </w:p>
    <w:p w:rsidR="00C85CDD" w:rsidRPr="00B83042" w:rsidRDefault="00C85CDD" w:rsidP="00C85CDD">
      <w:pPr>
        <w:pStyle w:val="Styl1"/>
      </w:pPr>
      <w:r>
        <w:t xml:space="preserve">                                        ukončeno šetření ze strany KP. Kontrola 4/2022.</w:t>
      </w:r>
    </w:p>
    <w:p w:rsidR="00C85CDD" w:rsidRDefault="00C85CDD" w:rsidP="00C85CDD">
      <w:pPr>
        <w:pStyle w:val="Styl3"/>
      </w:pPr>
    </w:p>
    <w:p w:rsidR="00C85CDD" w:rsidRDefault="00C85CDD" w:rsidP="00C85CDD">
      <w:pPr>
        <w:pStyle w:val="Styl1"/>
      </w:pPr>
      <w:r>
        <w:t>K usnesení č. 57/2021(</w:t>
      </w:r>
      <w:proofErr w:type="gramStart"/>
      <w:r>
        <w:t>10.2.2021</w:t>
      </w:r>
      <w:proofErr w:type="gramEnd"/>
      <w:r>
        <w:t xml:space="preserve">) - vypořádání pozemků před rekonstrukcí mostu – předložit RM ke </w:t>
      </w:r>
    </w:p>
    <w:p w:rsidR="00C85CDD" w:rsidRDefault="00C85CDD" w:rsidP="00C85CDD">
      <w:pPr>
        <w:pStyle w:val="Styl1"/>
      </w:pPr>
      <w:r>
        <w:t xml:space="preserve">                                       schválení konečné znění smluv – MH: Povodí Labe bylo vyzváno </w:t>
      </w:r>
    </w:p>
    <w:p w:rsidR="00C85CDD" w:rsidRDefault="00C85CDD" w:rsidP="00C85CDD">
      <w:pPr>
        <w:pStyle w:val="Styl1"/>
      </w:pPr>
      <w:r>
        <w:t xml:space="preserve">                                       k osobnímu projednání za přítomnosti i kraje, dosud na výzvu nikdo </w:t>
      </w:r>
    </w:p>
    <w:p w:rsidR="00C85CDD" w:rsidRDefault="00C85CDD" w:rsidP="00C85CDD">
      <w:pPr>
        <w:pStyle w:val="Styl1"/>
      </w:pPr>
      <w:r>
        <w:t xml:space="preserve">                                       nereagoval, bylo opět urgováno. Kontrola 5/2021. Povodí Labe poslalo </w:t>
      </w:r>
    </w:p>
    <w:p w:rsidR="00C85CDD" w:rsidRDefault="00C85CDD" w:rsidP="00C85CDD">
      <w:pPr>
        <w:pStyle w:val="Styl1"/>
      </w:pPr>
      <w:r>
        <w:t xml:space="preserve">                                       podmínky, které byly zapracovány do smlouvy o výpůjčce a tyto změny </w:t>
      </w:r>
    </w:p>
    <w:p w:rsidR="00C85CDD" w:rsidRDefault="00C85CDD" w:rsidP="00C85CDD">
      <w:pPr>
        <w:pStyle w:val="Styl1"/>
      </w:pPr>
      <w:r>
        <w:t xml:space="preserve">                                       jsou nyní na kraji ke schválení. Kontrola 6/2021. </w:t>
      </w:r>
      <w:r w:rsidRPr="002E01F6">
        <w:t xml:space="preserve">Smlouva upravena dle </w:t>
      </w:r>
    </w:p>
    <w:p w:rsidR="00C85CDD" w:rsidRDefault="00C85CDD" w:rsidP="00C85CDD">
      <w:pPr>
        <w:pStyle w:val="Styl1"/>
      </w:pPr>
      <w:r>
        <w:t xml:space="preserve">                                       </w:t>
      </w:r>
      <w:r w:rsidRPr="002E01F6">
        <w:t xml:space="preserve">požadavku kraje, který však požaduje, aby </w:t>
      </w:r>
      <w:r>
        <w:t>P</w:t>
      </w:r>
      <w:r w:rsidRPr="002E01F6">
        <w:t xml:space="preserve">ovodí bylo třetí smluvní </w:t>
      </w:r>
    </w:p>
    <w:p w:rsidR="00C85CDD" w:rsidRDefault="00C85CDD" w:rsidP="00C85CDD">
      <w:pPr>
        <w:pStyle w:val="Styl1"/>
      </w:pPr>
      <w:r>
        <w:t xml:space="preserve">                                       </w:t>
      </w:r>
      <w:r w:rsidRPr="002E01F6">
        <w:t xml:space="preserve">stranou. Smlouva bude nyní právníkem takto upravena a zaslána k dalšímu </w:t>
      </w:r>
    </w:p>
    <w:p w:rsidR="00C85CDD" w:rsidRDefault="00C85CDD" w:rsidP="00C85CDD">
      <w:pPr>
        <w:pStyle w:val="Styl1"/>
      </w:pPr>
      <w:r>
        <w:t xml:space="preserve">                                       vyjádření na P</w:t>
      </w:r>
      <w:r w:rsidRPr="002E01F6">
        <w:t>ovodí. Kontrola 8/2021.</w:t>
      </w:r>
      <w:r>
        <w:t xml:space="preserve"> </w:t>
      </w:r>
      <w:r w:rsidRPr="00E133B7">
        <w:t xml:space="preserve">Smlouva je již z Povodí Labe zpět </w:t>
      </w:r>
    </w:p>
    <w:p w:rsidR="00C85CDD" w:rsidRDefault="00C85CDD" w:rsidP="00C85CDD">
      <w:pPr>
        <w:pStyle w:val="Styl1"/>
      </w:pPr>
      <w:r>
        <w:t xml:space="preserve">                                       </w:t>
      </w:r>
      <w:r w:rsidRPr="00E133B7">
        <w:t xml:space="preserve">s připomínkami, ty budou zapracovány do textu a musí opět projít kontrolou </w:t>
      </w:r>
    </w:p>
    <w:p w:rsidR="00C85CDD" w:rsidRPr="00E133B7" w:rsidRDefault="00C85CDD" w:rsidP="00C85CDD">
      <w:pPr>
        <w:pStyle w:val="Styl1"/>
      </w:pPr>
      <w:r>
        <w:t xml:space="preserve">                                       k</w:t>
      </w:r>
      <w:r w:rsidRPr="00E133B7">
        <w:t>raje, města a tep</w:t>
      </w:r>
      <w:r>
        <w:t>rve poté bude možné je schválit</w:t>
      </w:r>
      <w:r w:rsidRPr="00E133B7">
        <w:t>. Kontrola 10/2021</w:t>
      </w:r>
      <w:r>
        <w:t>.</w:t>
      </w:r>
    </w:p>
    <w:p w:rsidR="00C85CDD" w:rsidRPr="00346DC4" w:rsidRDefault="00C85CDD" w:rsidP="00C85CDD">
      <w:pPr>
        <w:pStyle w:val="Styl1"/>
      </w:pPr>
      <w:r>
        <w:t xml:space="preserve">                                       Kraj se stále nevyjádřil k poslednímu znění smlouvy, kontrola 1/2022.</w:t>
      </w:r>
    </w:p>
    <w:p w:rsidR="00C85CDD" w:rsidRPr="007F4A25" w:rsidRDefault="00C85CDD" w:rsidP="00C85CDD">
      <w:pPr>
        <w:pStyle w:val="Styl1"/>
      </w:pPr>
      <w:r w:rsidRPr="007F4A25">
        <w:t xml:space="preserve">                                       Splněno.</w:t>
      </w:r>
    </w:p>
    <w:p w:rsidR="00C85CDD" w:rsidRPr="00BD56E8" w:rsidRDefault="00C85CDD" w:rsidP="00C85CDD">
      <w:pPr>
        <w:pStyle w:val="Styl1"/>
      </w:pPr>
    </w:p>
    <w:p w:rsidR="00C85CDD" w:rsidRDefault="00C85CDD" w:rsidP="00C85CDD">
      <w:pPr>
        <w:pStyle w:val="Styl1"/>
      </w:pPr>
      <w:r>
        <w:t>K usnesení č. 106/2021(</w:t>
      </w:r>
      <w:proofErr w:type="gramStart"/>
      <w:r>
        <w:t>24.3.2021</w:t>
      </w:r>
      <w:proofErr w:type="gramEnd"/>
      <w:r>
        <w:t xml:space="preserve">) - Rada města, jako jediný společník Teplo-byty, s.r.o. v působnosti </w:t>
      </w:r>
    </w:p>
    <w:p w:rsidR="00C85CDD" w:rsidRDefault="00C85CDD" w:rsidP="00C85CDD">
      <w:pPr>
        <w:pStyle w:val="Styl1"/>
      </w:pPr>
      <w:r>
        <w:t xml:space="preserve">                                       valné </w:t>
      </w:r>
      <w:proofErr w:type="gramStart"/>
      <w:r>
        <w:t>hromady,  s o u h l a s í   s tím</w:t>
      </w:r>
      <w:proofErr w:type="gramEnd"/>
      <w:r>
        <w:t xml:space="preserve">, aby jednatel Teplo-byty, s.r.o. zaslal </w:t>
      </w:r>
    </w:p>
    <w:p w:rsidR="00C85CDD" w:rsidRDefault="00C85CDD" w:rsidP="00C85CDD">
      <w:pPr>
        <w:pStyle w:val="Styl1"/>
      </w:pPr>
      <w:r>
        <w:t xml:space="preserve">                                       výzvu k úhradě nákladů vyvolaných změnou způsobu vytápění dle § 77 odst. </w:t>
      </w:r>
    </w:p>
    <w:p w:rsidR="00C85CDD" w:rsidRDefault="00C85CDD" w:rsidP="00C85CDD">
      <w:pPr>
        <w:pStyle w:val="Styl1"/>
      </w:pPr>
      <w:r>
        <w:t xml:space="preserve">                                       5 energetického zákona na SVJ pro dům </w:t>
      </w:r>
      <w:proofErr w:type="gramStart"/>
      <w:r>
        <w:t>č.p.</w:t>
      </w:r>
      <w:proofErr w:type="gramEnd"/>
      <w:r>
        <w:t xml:space="preserve"> 1533, 1534, 1535 Nám. 28.října </w:t>
      </w:r>
    </w:p>
    <w:p w:rsidR="00C85CDD" w:rsidRDefault="00C85CDD" w:rsidP="00C85CDD">
      <w:pPr>
        <w:pStyle w:val="Styl1"/>
        <w:rPr>
          <w:color w:val="000000"/>
        </w:rPr>
      </w:pPr>
      <w:r>
        <w:t xml:space="preserve">                                       v Roudnici nad Labem a jednal s tímto SVJ o úhradě těchto nákladů</w:t>
      </w:r>
      <w:r>
        <w:rPr>
          <w:color w:val="000000"/>
        </w:rPr>
        <w:t xml:space="preserve"> a o </w:t>
      </w:r>
    </w:p>
    <w:p w:rsidR="00C85CDD" w:rsidRDefault="00C85CDD" w:rsidP="00C85CDD">
      <w:pPr>
        <w:pStyle w:val="Styl1"/>
        <w:rPr>
          <w:color w:val="000000"/>
        </w:rPr>
      </w:pPr>
      <w:r>
        <w:rPr>
          <w:color w:val="000000"/>
        </w:rPr>
        <w:t xml:space="preserve">                                       výsledku těchto jednání radu města jako jediného společníka informoval </w:t>
      </w:r>
    </w:p>
    <w:p w:rsidR="00C85CDD" w:rsidRDefault="00C85CDD" w:rsidP="00C85CDD">
      <w:pPr>
        <w:pStyle w:val="Styl1"/>
        <w:rPr>
          <w:color w:val="000000"/>
        </w:rPr>
      </w:pPr>
      <w:r>
        <w:rPr>
          <w:color w:val="000000"/>
        </w:rPr>
        <w:t xml:space="preserve">                                       s tím, že podle výsledku těchto jednání se rozhodne o dalším postupu. </w:t>
      </w:r>
    </w:p>
    <w:p w:rsidR="00C85CDD" w:rsidRDefault="00C85CDD" w:rsidP="00C85CDD">
      <w:pPr>
        <w:pStyle w:val="Styl1"/>
      </w:pPr>
      <w:r>
        <w:rPr>
          <w:color w:val="000000"/>
        </w:rPr>
        <w:t xml:space="preserve">                                       </w:t>
      </w:r>
      <w:r>
        <w:t xml:space="preserve">Společnost Teplo-byty obdržela negativní odpověď od SVJ, nyní věc řeší </w:t>
      </w:r>
    </w:p>
    <w:p w:rsidR="00C85CDD" w:rsidRDefault="00C85CDD" w:rsidP="00C85CDD">
      <w:pPr>
        <w:pStyle w:val="Styl1"/>
      </w:pPr>
      <w:r>
        <w:t xml:space="preserve">                                       mezi sebou právníci, kontrola 7/2021. Obě strany stále jednají, kontrola </w:t>
      </w:r>
    </w:p>
    <w:p w:rsidR="00C85CDD" w:rsidRPr="007F4A25" w:rsidRDefault="00C85CDD" w:rsidP="00C85CDD">
      <w:pPr>
        <w:pStyle w:val="Styl1"/>
      </w:pPr>
      <w:r>
        <w:t xml:space="preserve">                                       10/2021</w:t>
      </w:r>
      <w:r w:rsidRPr="007F4A25">
        <w:t>. Právníci stále jednají. Kontrola 3/2022.</w:t>
      </w:r>
    </w:p>
    <w:p w:rsidR="00C85CDD" w:rsidRDefault="00C85CDD" w:rsidP="00C85CDD">
      <w:pPr>
        <w:pStyle w:val="Styl3"/>
      </w:pPr>
    </w:p>
    <w:p w:rsidR="00C85CDD" w:rsidRDefault="00C85CDD" w:rsidP="00C85CDD">
      <w:pPr>
        <w:pStyle w:val="Styl1"/>
      </w:pPr>
      <w:r>
        <w:t>K usnesení č. 334/2021(</w:t>
      </w:r>
      <w:proofErr w:type="gramStart"/>
      <w:r>
        <w:t>15.9.2021</w:t>
      </w:r>
      <w:proofErr w:type="gramEnd"/>
      <w:r>
        <w:t xml:space="preserve">) - RM pověřuje vedení města, OMH a právníka města jednáním </w:t>
      </w:r>
    </w:p>
    <w:p w:rsidR="00C85CDD" w:rsidRDefault="00C85CDD" w:rsidP="00C85CDD">
      <w:pPr>
        <w:pStyle w:val="Styl1"/>
      </w:pPr>
      <w:r>
        <w:t xml:space="preserve">                                           s ČEZ Distribuce, a.s. o úpravě ceny za zřízení služebnosti uložení </w:t>
      </w:r>
    </w:p>
    <w:p w:rsidR="00C85CDD" w:rsidRDefault="00C85CDD" w:rsidP="00C85CDD">
      <w:pPr>
        <w:pStyle w:val="Styl1"/>
      </w:pPr>
      <w:r>
        <w:t xml:space="preserve">                                           inženýrských sítí (elektřina – NN, VN, VVN) do pozemků města dle </w:t>
      </w:r>
    </w:p>
    <w:p w:rsidR="00C85CDD" w:rsidRDefault="00C85CDD" w:rsidP="00C85CDD">
      <w:pPr>
        <w:pStyle w:val="Styl1"/>
      </w:pPr>
      <w:r>
        <w:lastRenderedPageBreak/>
        <w:t xml:space="preserve">                                           navržených cen: jednání se zástupcem ČEZ Distribuce a.s. se uskuteční </w:t>
      </w:r>
    </w:p>
    <w:p w:rsidR="00C85CDD" w:rsidRDefault="00C85CDD" w:rsidP="00C85CDD">
      <w:pPr>
        <w:pStyle w:val="Styl1"/>
      </w:pPr>
      <w:r>
        <w:t xml:space="preserve">                                           dne 2. 11. 2021, následně bude rada informována. Kontrola další RM.</w:t>
      </w:r>
    </w:p>
    <w:p w:rsidR="00C85CDD" w:rsidRDefault="00C85CDD" w:rsidP="00C85CDD">
      <w:pPr>
        <w:pStyle w:val="Styl1"/>
      </w:pPr>
      <w:r>
        <w:t xml:space="preserve">                                           Ústní informaci podal na RM p. Mann, </w:t>
      </w:r>
      <w:proofErr w:type="spellStart"/>
      <w:r>
        <w:t>ved</w:t>
      </w:r>
      <w:proofErr w:type="spellEnd"/>
      <w:r>
        <w:t xml:space="preserve">. </w:t>
      </w:r>
      <w:proofErr w:type="gramStart"/>
      <w:r>
        <w:t>odboru</w:t>
      </w:r>
      <w:proofErr w:type="gramEnd"/>
      <w:r>
        <w:t xml:space="preserve"> MH: minulý týden se</w:t>
      </w:r>
    </w:p>
    <w:p w:rsidR="00C85CDD" w:rsidRDefault="00C85CDD" w:rsidP="00C85CDD">
      <w:pPr>
        <w:pStyle w:val="Styl1"/>
      </w:pPr>
      <w:r>
        <w:t xml:space="preserve">                                           uskutečnilo jednání se zástupci ČEZ Distribuce, ti se stanovenými cenami</w:t>
      </w:r>
    </w:p>
    <w:p w:rsidR="00C85CDD" w:rsidRDefault="00C85CDD" w:rsidP="00C85CDD">
      <w:pPr>
        <w:pStyle w:val="Styl1"/>
      </w:pPr>
      <w:r>
        <w:t xml:space="preserve">                                           nesouhlasí. Na jejich žádost jim byly odeslány dva znalecké posudky – </w:t>
      </w:r>
    </w:p>
    <w:p w:rsidR="00C85CDD" w:rsidRDefault="00C85CDD" w:rsidP="00C85CDD">
      <w:pPr>
        <w:pStyle w:val="Styl1"/>
      </w:pPr>
      <w:r>
        <w:t xml:space="preserve">                                           cena k jednání 149,- Kč/</w:t>
      </w:r>
      <w:proofErr w:type="spellStart"/>
      <w:r>
        <w:t>bm</w:t>
      </w:r>
      <w:proofErr w:type="spellEnd"/>
      <w:r>
        <w:t xml:space="preserve"> v komunikaci, 31,- Kč v chodníku, 29,- Kč </w:t>
      </w:r>
    </w:p>
    <w:p w:rsidR="00C85CDD" w:rsidRDefault="00C85CDD" w:rsidP="00C85CDD">
      <w:pPr>
        <w:pStyle w:val="Styl1"/>
      </w:pPr>
      <w:r>
        <w:t xml:space="preserve">                                           ostatní, zatím není odezva, pokud budou souhlasit, byl by upraven ceník.</w:t>
      </w:r>
    </w:p>
    <w:p w:rsidR="00C85CDD" w:rsidRDefault="00C85CDD" w:rsidP="00C85CDD">
      <w:pPr>
        <w:pStyle w:val="Styl1"/>
      </w:pPr>
      <w:r>
        <w:t xml:space="preserve">                                           Úkol trvá. </w:t>
      </w:r>
      <w:r w:rsidRPr="00C67414">
        <w:t xml:space="preserve">Obdrželi jsme odpověď, kdy nesouhlasili s námi navrženým </w:t>
      </w:r>
    </w:p>
    <w:p w:rsidR="00C85CDD" w:rsidRDefault="00C85CDD" w:rsidP="00C85CDD">
      <w:pPr>
        <w:pStyle w:val="Styl1"/>
      </w:pPr>
      <w:r>
        <w:t xml:space="preserve">                                           </w:t>
      </w:r>
      <w:r w:rsidRPr="00C67414">
        <w:t xml:space="preserve">kompromisem, odpověděli jsme s tím, že je ještě upozorňujeme na to, že </w:t>
      </w:r>
    </w:p>
    <w:p w:rsidR="00C85CDD" w:rsidRDefault="00C85CDD" w:rsidP="00C85CDD">
      <w:pPr>
        <w:pStyle w:val="Styl1"/>
      </w:pPr>
      <w:r>
        <w:t xml:space="preserve">                                           </w:t>
      </w:r>
      <w:r w:rsidRPr="00C67414">
        <w:t xml:space="preserve">změna cen tak jak navrhují, by se dotkla podzemních liniových staveb </w:t>
      </w:r>
    </w:p>
    <w:p w:rsidR="00C85CDD" w:rsidRDefault="00C85CDD" w:rsidP="00C85CDD">
      <w:pPr>
        <w:pStyle w:val="Styl1"/>
      </w:pPr>
      <w:r>
        <w:t xml:space="preserve">                                           </w:t>
      </w:r>
      <w:r w:rsidRPr="00C67414">
        <w:t xml:space="preserve">(kabelů), ale cena za umístění nadzemních staveb tzv. </w:t>
      </w:r>
      <w:proofErr w:type="spellStart"/>
      <w:r w:rsidRPr="00C67414">
        <w:t>antoníčků</w:t>
      </w:r>
      <w:proofErr w:type="spellEnd"/>
      <w:r w:rsidRPr="00C67414">
        <w:t xml:space="preserve"> apod. by </w:t>
      </w:r>
    </w:p>
    <w:p w:rsidR="00C85CDD" w:rsidRDefault="00C85CDD" w:rsidP="00C85CDD">
      <w:pPr>
        <w:pStyle w:val="Styl1"/>
      </w:pPr>
      <w:r>
        <w:t xml:space="preserve">                                            </w:t>
      </w:r>
      <w:r w:rsidRPr="00C67414">
        <w:t xml:space="preserve">byla stále dle našich pravidel. Odpověď zatím nemáme, předpokládáme, </w:t>
      </w:r>
    </w:p>
    <w:p w:rsidR="00C85CDD" w:rsidRDefault="00C85CDD" w:rsidP="00C85CDD">
      <w:pPr>
        <w:pStyle w:val="Styl1"/>
      </w:pPr>
      <w:r>
        <w:t xml:space="preserve">                                            </w:t>
      </w:r>
      <w:r w:rsidRPr="00C67414">
        <w:t xml:space="preserve">že bychom finální výsledek jednání předložili do další rady města. Kontrola </w:t>
      </w:r>
    </w:p>
    <w:p w:rsidR="00C85CDD" w:rsidRPr="007F4A25" w:rsidRDefault="00C85CDD" w:rsidP="00C85CDD">
      <w:pPr>
        <w:pStyle w:val="Styl1"/>
      </w:pPr>
      <w:r>
        <w:t xml:space="preserve">                                            </w:t>
      </w:r>
      <w:r w:rsidRPr="00C67414">
        <w:t>leden 2022</w:t>
      </w:r>
      <w:r>
        <w:t xml:space="preserve">. </w:t>
      </w:r>
      <w:r w:rsidRPr="007F4A25">
        <w:t xml:space="preserve">Bude předloženo do další RM s návrhem upravených pravidel. </w:t>
      </w:r>
    </w:p>
    <w:p w:rsidR="00C85CDD" w:rsidRPr="007F4A25" w:rsidRDefault="00C85CDD" w:rsidP="00C85CDD">
      <w:pPr>
        <w:pStyle w:val="Styl1"/>
      </w:pPr>
      <w:r w:rsidRPr="007F4A25">
        <w:t xml:space="preserve">                                            Úprava bude spočívat v přistoupení na návrh ČEZ Distribuce a.s., tj. </w:t>
      </w:r>
    </w:p>
    <w:p w:rsidR="00C85CDD" w:rsidRPr="007F4A25" w:rsidRDefault="00C85CDD" w:rsidP="00C85CDD">
      <w:pPr>
        <w:pStyle w:val="Styl1"/>
      </w:pPr>
      <w:r w:rsidRPr="007F4A25">
        <w:t xml:space="preserve">                                            oceňování břemen sítí EE dle aplikace e-břemena.</w:t>
      </w:r>
    </w:p>
    <w:p w:rsidR="00C85CDD" w:rsidRDefault="00C85CDD" w:rsidP="00C85CDD">
      <w:pPr>
        <w:pStyle w:val="Styl1"/>
      </w:pPr>
    </w:p>
    <w:p w:rsidR="00C85CDD" w:rsidRDefault="00C85CDD" w:rsidP="00C85CDD">
      <w:pPr>
        <w:pStyle w:val="Styl1"/>
      </w:pPr>
      <w:r>
        <w:t>K usnesení č. 355/2021(</w:t>
      </w:r>
      <w:proofErr w:type="gramStart"/>
      <w:r>
        <w:t>29.9.2021</w:t>
      </w:r>
      <w:proofErr w:type="gramEnd"/>
      <w:r>
        <w:t xml:space="preserve">) - žádost o prodej části pozemku </w:t>
      </w:r>
      <w:proofErr w:type="spellStart"/>
      <w:r>
        <w:t>parc</w:t>
      </w:r>
      <w:proofErr w:type="spellEnd"/>
      <w:r>
        <w:t xml:space="preserve">. č. 3204/256 v k. </w:t>
      </w:r>
      <w:proofErr w:type="spellStart"/>
      <w:r>
        <w:t>ú.</w:t>
      </w:r>
      <w:proofErr w:type="spellEnd"/>
      <w:r>
        <w:t xml:space="preserve"> </w:t>
      </w:r>
    </w:p>
    <w:p w:rsidR="00C85CDD" w:rsidRDefault="00C85CDD" w:rsidP="00C85CDD">
      <w:pPr>
        <w:pStyle w:val="Styl1"/>
      </w:pPr>
      <w:r>
        <w:t xml:space="preserve">                                            Roudnice n. L. – RM vzala žádost </w:t>
      </w:r>
      <w:proofErr w:type="spellStart"/>
      <w:r>
        <w:t>manž</w:t>
      </w:r>
      <w:proofErr w:type="spellEnd"/>
      <w:r>
        <w:t xml:space="preserve">. V na vědomí – odbor MH </w:t>
      </w:r>
    </w:p>
    <w:p w:rsidR="00C85CDD" w:rsidRDefault="00C85CDD" w:rsidP="00C85CDD">
      <w:pPr>
        <w:pStyle w:val="Styl1"/>
      </w:pPr>
      <w:r>
        <w:t xml:space="preserve">                                            pověřen dalším </w:t>
      </w:r>
      <w:proofErr w:type="gramStart"/>
      <w:r>
        <w:t>jednáním s SVS</w:t>
      </w:r>
      <w:proofErr w:type="gramEnd"/>
      <w:r>
        <w:t xml:space="preserve"> a.s. Ústní informaci na RM podal p. </w:t>
      </w:r>
    </w:p>
    <w:p w:rsidR="00C85CDD" w:rsidRDefault="00C85CDD" w:rsidP="00C85CDD">
      <w:pPr>
        <w:pStyle w:val="Styl1"/>
      </w:pPr>
      <w:r>
        <w:t xml:space="preserve">                                            Mann, úkol trvá, čeká se na stanovisko SVS a.s. Dne 19. 11. 2021 </w:t>
      </w:r>
    </w:p>
    <w:p w:rsidR="00C85CDD" w:rsidRDefault="00C85CDD" w:rsidP="00C85CDD">
      <w:pPr>
        <w:pStyle w:val="Styl1"/>
      </w:pPr>
      <w:r>
        <w:t xml:space="preserve">                                            proběhne jednání za účasti p. V</w:t>
      </w:r>
      <w:bookmarkStart w:id="0" w:name="_GoBack"/>
      <w:bookmarkEnd w:id="0"/>
      <w:r>
        <w:t xml:space="preserve">, SVS a SČVK. Výsledek bude sdělen </w:t>
      </w:r>
    </w:p>
    <w:p w:rsidR="00C85CDD" w:rsidRDefault="00C85CDD" w:rsidP="00C85CDD">
      <w:pPr>
        <w:pStyle w:val="Styl1"/>
      </w:pPr>
      <w:r>
        <w:t xml:space="preserve">                                            na další radě města. </w:t>
      </w:r>
      <w:r w:rsidRPr="00526C88">
        <w:t xml:space="preserve">Jednání bylo ze zdravotních důvodů účastníka </w:t>
      </w:r>
      <w:r>
        <w:t xml:space="preserve">               </w:t>
      </w:r>
    </w:p>
    <w:p w:rsidR="00C85CDD" w:rsidRPr="007F4A25" w:rsidRDefault="00C85CDD" w:rsidP="00C85CDD">
      <w:pPr>
        <w:pStyle w:val="Styl1"/>
      </w:pPr>
      <w:r>
        <w:t xml:space="preserve">                                            </w:t>
      </w:r>
      <w:r w:rsidRPr="00526C88">
        <w:t>přeloženo na termín 17.</w:t>
      </w:r>
      <w:r>
        <w:t xml:space="preserve"> </w:t>
      </w:r>
      <w:r w:rsidRPr="00526C88">
        <w:t>12.</w:t>
      </w:r>
      <w:r>
        <w:t xml:space="preserve"> </w:t>
      </w:r>
      <w:r w:rsidRPr="00526C88">
        <w:t>2021. Úkol trvá, kontrola 1/2022.</w:t>
      </w:r>
      <w:r>
        <w:t xml:space="preserve"> </w:t>
      </w:r>
      <w:r w:rsidRPr="007F4A25">
        <w:t xml:space="preserve">Úkol trvá, </w:t>
      </w:r>
    </w:p>
    <w:p w:rsidR="00C85CDD" w:rsidRPr="007F4A25" w:rsidRDefault="00C85CDD" w:rsidP="00C85CDD">
      <w:pPr>
        <w:pStyle w:val="Styl1"/>
      </w:pPr>
      <w:r w:rsidRPr="007F4A25">
        <w:t xml:space="preserve">                                            kontrola 1/2022. Jednání neproběhlo, nový termín nám oznámí SVS cca </w:t>
      </w:r>
    </w:p>
    <w:p w:rsidR="00C85CDD" w:rsidRPr="007F4A25" w:rsidRDefault="00C85CDD" w:rsidP="00C85CDD">
      <w:pPr>
        <w:pStyle w:val="Styl1"/>
      </w:pPr>
      <w:r w:rsidRPr="007F4A25">
        <w:t xml:space="preserve">                                            do poloviny ledna. Kontrola 3/2022.</w:t>
      </w:r>
    </w:p>
    <w:p w:rsidR="00C85CDD" w:rsidRPr="007F4A25" w:rsidRDefault="00C85CDD" w:rsidP="00C85CDD">
      <w:pPr>
        <w:pStyle w:val="Styl1"/>
      </w:pPr>
    </w:p>
    <w:p w:rsidR="00C85CDD" w:rsidRDefault="00C85CDD" w:rsidP="00C85CDD">
      <w:pPr>
        <w:pStyle w:val="Styl1"/>
      </w:pPr>
      <w:r>
        <w:t>K usnesení č. 467/2021(</w:t>
      </w:r>
      <w:proofErr w:type="gramStart"/>
      <w:r>
        <w:t>15.12.2021</w:t>
      </w:r>
      <w:proofErr w:type="gramEnd"/>
      <w:r>
        <w:t xml:space="preserve">) - zveřejnit ceník hřbitovních služeb na úřední desce a na desce </w:t>
      </w:r>
    </w:p>
    <w:p w:rsidR="00C85CDD" w:rsidRPr="007F4A25" w:rsidRDefault="00C85CDD" w:rsidP="00C85CDD">
      <w:pPr>
        <w:pStyle w:val="Styl1"/>
      </w:pPr>
      <w:r>
        <w:t xml:space="preserve">                                            veřejného pohřebiště – MH</w:t>
      </w:r>
      <w:r w:rsidRPr="007F4A25">
        <w:t>: splněno.</w:t>
      </w:r>
    </w:p>
    <w:p w:rsidR="00C85CDD" w:rsidRDefault="00C85CDD" w:rsidP="00C85CDD">
      <w:pPr>
        <w:pStyle w:val="Styl1"/>
      </w:pPr>
    </w:p>
    <w:p w:rsidR="00C85CDD" w:rsidRDefault="00C85CDD" w:rsidP="00C85CDD">
      <w:pPr>
        <w:pStyle w:val="Styl1"/>
      </w:pPr>
      <w:r>
        <w:t>K usnesení č. 468/2021(</w:t>
      </w:r>
      <w:proofErr w:type="gramStart"/>
      <w:r>
        <w:t>15.2.2021</w:t>
      </w:r>
      <w:proofErr w:type="gramEnd"/>
      <w:r>
        <w:t xml:space="preserve">) - jednat s Ústeckým krajem o podmínkách získání pozemků </w:t>
      </w:r>
      <w:proofErr w:type="spellStart"/>
      <w:r>
        <w:t>parc</w:t>
      </w:r>
      <w:proofErr w:type="spellEnd"/>
      <w:r>
        <w:t xml:space="preserve">. </w:t>
      </w:r>
    </w:p>
    <w:p w:rsidR="00C85CDD" w:rsidRDefault="00C85CDD" w:rsidP="00C85CDD">
      <w:pPr>
        <w:pStyle w:val="Styl1"/>
      </w:pPr>
      <w:r>
        <w:t xml:space="preserve">                                            č. 3208/1 a </w:t>
      </w:r>
      <w:proofErr w:type="spellStart"/>
      <w:r>
        <w:t>parc</w:t>
      </w:r>
      <w:proofErr w:type="spellEnd"/>
      <w:r>
        <w:t xml:space="preserve">. </w:t>
      </w:r>
      <w:proofErr w:type="gramStart"/>
      <w:r>
        <w:t>č.</w:t>
      </w:r>
      <w:proofErr w:type="gramEnd"/>
      <w:r>
        <w:t xml:space="preserve"> 3209 k. </w:t>
      </w:r>
      <w:proofErr w:type="spellStart"/>
      <w:r>
        <w:t>ú.</w:t>
      </w:r>
      <w:proofErr w:type="spellEnd"/>
      <w:r>
        <w:t xml:space="preserve"> Roudnice nad Labem do majetku města – </w:t>
      </w:r>
    </w:p>
    <w:p w:rsidR="00C85CDD" w:rsidRPr="007F4A25" w:rsidRDefault="00C85CDD" w:rsidP="00C85CDD">
      <w:pPr>
        <w:pStyle w:val="Styl1"/>
      </w:pPr>
      <w:r>
        <w:t xml:space="preserve">                                            MH</w:t>
      </w:r>
      <w:r w:rsidRPr="007F4A25">
        <w:t xml:space="preserve">: odeslán dopis s žádostí o sdělení bližších informací k podmínkám </w:t>
      </w:r>
    </w:p>
    <w:p w:rsidR="00C85CDD" w:rsidRPr="007F4A25" w:rsidRDefault="00C85CDD" w:rsidP="00C85CDD">
      <w:pPr>
        <w:pStyle w:val="Styl1"/>
      </w:pPr>
      <w:r w:rsidRPr="007F4A25">
        <w:t xml:space="preserve">                                            získání pozemku, zatím nemáme odpověď. Kontrola 3/2022.</w:t>
      </w:r>
    </w:p>
    <w:p w:rsidR="00C85CDD" w:rsidRDefault="00C85CDD" w:rsidP="00C85CDD">
      <w:pPr>
        <w:pStyle w:val="Styl1"/>
      </w:pPr>
    </w:p>
    <w:p w:rsidR="00C85CDD" w:rsidRDefault="00C85CDD" w:rsidP="00C85CDD">
      <w:pPr>
        <w:pStyle w:val="Styl1"/>
      </w:pPr>
      <w:r>
        <w:t>K usnesení č. 470/2021(</w:t>
      </w:r>
      <w:proofErr w:type="gramStart"/>
      <w:r>
        <w:t>15.2.2021</w:t>
      </w:r>
      <w:proofErr w:type="gramEnd"/>
      <w:r>
        <w:t>) - uzavřít kupní smlouvu s </w:t>
      </w:r>
      <w:proofErr w:type="spellStart"/>
      <w:r>
        <w:t>Veolia</w:t>
      </w:r>
      <w:proofErr w:type="spellEnd"/>
      <w:r>
        <w:t xml:space="preserve"> Energie a.s. (odkoupení investic) </w:t>
      </w:r>
    </w:p>
    <w:p w:rsidR="00C85CDD" w:rsidRPr="007F4A25" w:rsidRDefault="00C85CDD" w:rsidP="00C85CDD">
      <w:pPr>
        <w:pStyle w:val="Styl1"/>
      </w:pPr>
      <w:r>
        <w:t xml:space="preserve">                                            a dodatek o podnájmu – jednatel Teplo-byty s.r.o.: </w:t>
      </w:r>
      <w:r w:rsidRPr="007F4A25">
        <w:t>splněno.</w:t>
      </w:r>
    </w:p>
    <w:p w:rsidR="00C85CDD" w:rsidRDefault="00C85CDD" w:rsidP="00C85CDD">
      <w:pPr>
        <w:pStyle w:val="Styl1"/>
      </w:pPr>
      <w:r>
        <w:t xml:space="preserve"> </w:t>
      </w:r>
    </w:p>
    <w:p w:rsidR="00C85CDD" w:rsidRDefault="00C85CDD" w:rsidP="00C85CDD">
      <w:pPr>
        <w:pStyle w:val="Styl3"/>
      </w:pPr>
      <w:r>
        <w:t>2) Audit</w:t>
      </w:r>
    </w:p>
    <w:p w:rsidR="00C85CDD" w:rsidRDefault="00C85CDD" w:rsidP="00C85CDD">
      <w:pPr>
        <w:pStyle w:val="Styl1"/>
      </w:pPr>
      <w:r>
        <w:t xml:space="preserve">    </w:t>
      </w:r>
    </w:p>
    <w:p w:rsidR="00C85CDD" w:rsidRDefault="00C85CDD" w:rsidP="00C85CDD">
      <w:pPr>
        <w:pStyle w:val="Styl3"/>
      </w:pPr>
      <w:r>
        <w:t>a) plán kontrolní činnosti na r. 2022</w:t>
      </w:r>
    </w:p>
    <w:p w:rsidR="00C85CDD" w:rsidRDefault="00C85CDD" w:rsidP="00C85CDD">
      <w:pPr>
        <w:pStyle w:val="Styl1"/>
        <w:rPr>
          <w:b/>
          <w:bCs/>
        </w:rPr>
      </w:pPr>
      <w:r>
        <w:t xml:space="preserve"> </w:t>
      </w:r>
    </w:p>
    <w:p w:rsidR="00C85CDD" w:rsidRPr="001D6A2C" w:rsidRDefault="00C85CDD" w:rsidP="00C85CDD">
      <w:pPr>
        <w:pStyle w:val="Styl3"/>
      </w:pPr>
      <w:r>
        <w:t>Usnesení č. 1/2022:</w:t>
      </w:r>
    </w:p>
    <w:p w:rsidR="00C85CDD" w:rsidRDefault="00C85CDD" w:rsidP="00C85CDD">
      <w:pPr>
        <w:pStyle w:val="Styl1"/>
        <w:rPr>
          <w:b/>
          <w:bCs/>
        </w:rPr>
      </w:pPr>
      <w:r w:rsidRPr="001637F0">
        <w:rPr>
          <w:b/>
          <w:bCs/>
        </w:rPr>
        <w:t xml:space="preserve">Rada </w:t>
      </w:r>
      <w:proofErr w:type="gramStart"/>
      <w:r w:rsidRPr="001637F0">
        <w:rPr>
          <w:b/>
          <w:bCs/>
        </w:rPr>
        <w:t>města</w:t>
      </w:r>
      <w:r>
        <w:rPr>
          <w:b/>
          <w:bCs/>
        </w:rPr>
        <w:t xml:space="preserve">  </w:t>
      </w:r>
      <w:r w:rsidRPr="001637F0">
        <w:rPr>
          <w:b/>
          <w:bCs/>
        </w:rPr>
        <w:t xml:space="preserve"> r</w:t>
      </w:r>
      <w:r>
        <w:rPr>
          <w:b/>
          <w:bCs/>
        </w:rPr>
        <w:t xml:space="preserve"> </w:t>
      </w:r>
      <w:r w:rsidRPr="001637F0">
        <w:rPr>
          <w:b/>
          <w:bCs/>
        </w:rPr>
        <w:t>o</w:t>
      </w:r>
      <w:r>
        <w:rPr>
          <w:b/>
          <w:bCs/>
        </w:rPr>
        <w:t xml:space="preserve"> </w:t>
      </w:r>
      <w:r w:rsidRPr="001637F0">
        <w:rPr>
          <w:b/>
          <w:bCs/>
        </w:rPr>
        <w:t>z</w:t>
      </w:r>
      <w:r>
        <w:rPr>
          <w:b/>
          <w:bCs/>
        </w:rPr>
        <w:t> </w:t>
      </w:r>
      <w:r w:rsidRPr="001637F0">
        <w:rPr>
          <w:b/>
          <w:bCs/>
        </w:rPr>
        <w:t>h</w:t>
      </w:r>
      <w:r>
        <w:rPr>
          <w:b/>
          <w:bCs/>
        </w:rPr>
        <w:t xml:space="preserve"> </w:t>
      </w:r>
      <w:r w:rsidRPr="001637F0">
        <w:rPr>
          <w:b/>
          <w:bCs/>
        </w:rPr>
        <w:t>o</w:t>
      </w:r>
      <w:r>
        <w:rPr>
          <w:b/>
          <w:bCs/>
        </w:rPr>
        <w:t xml:space="preserve"> </w:t>
      </w:r>
      <w:r w:rsidRPr="001637F0">
        <w:rPr>
          <w:b/>
          <w:bCs/>
        </w:rPr>
        <w:t>d</w:t>
      </w:r>
      <w:r>
        <w:rPr>
          <w:b/>
          <w:bCs/>
        </w:rPr>
        <w:t xml:space="preserve"> </w:t>
      </w:r>
      <w:r w:rsidRPr="001637F0">
        <w:rPr>
          <w:b/>
          <w:bCs/>
        </w:rPr>
        <w:t>l</w:t>
      </w:r>
      <w:r>
        <w:rPr>
          <w:b/>
          <w:bCs/>
        </w:rPr>
        <w:t xml:space="preserve"> </w:t>
      </w:r>
      <w:r w:rsidRPr="001637F0">
        <w:rPr>
          <w:b/>
          <w:bCs/>
        </w:rPr>
        <w:t>a</w:t>
      </w:r>
      <w:r>
        <w:rPr>
          <w:b/>
          <w:bCs/>
        </w:rPr>
        <w:t xml:space="preserve">  </w:t>
      </w:r>
      <w:r w:rsidRPr="001637F0">
        <w:rPr>
          <w:b/>
          <w:bCs/>
        </w:rPr>
        <w:t xml:space="preserve"> o provedení</w:t>
      </w:r>
      <w:proofErr w:type="gramEnd"/>
      <w:r w:rsidRPr="001637F0">
        <w:rPr>
          <w:b/>
          <w:bCs/>
        </w:rPr>
        <w:t xml:space="preserve"> kontrol u příspěvkových organizací</w:t>
      </w:r>
      <w:r>
        <w:rPr>
          <w:b/>
          <w:bCs/>
        </w:rPr>
        <w:t xml:space="preserve"> města a u založené společnosti Říp, o.p.s. dle</w:t>
      </w:r>
      <w:r w:rsidRPr="001637F0">
        <w:rPr>
          <w:b/>
          <w:bCs/>
        </w:rPr>
        <w:t xml:space="preserve"> </w:t>
      </w:r>
      <w:r>
        <w:rPr>
          <w:b/>
          <w:bCs/>
        </w:rPr>
        <w:t>předloženého p</w:t>
      </w:r>
      <w:r w:rsidRPr="001637F0">
        <w:rPr>
          <w:b/>
          <w:bCs/>
        </w:rPr>
        <w:t xml:space="preserve">lánu kontrol </w:t>
      </w:r>
      <w:r>
        <w:rPr>
          <w:b/>
          <w:bCs/>
        </w:rPr>
        <w:t>platného pro rok 2022</w:t>
      </w:r>
      <w:r w:rsidRPr="001637F0">
        <w:rPr>
          <w:b/>
          <w:bCs/>
        </w:rPr>
        <w:t>.</w:t>
      </w:r>
    </w:p>
    <w:p w:rsidR="00C85CDD" w:rsidRDefault="00C85CDD" w:rsidP="00C85CDD">
      <w:pPr>
        <w:pStyle w:val="Styl1"/>
        <w:rPr>
          <w:b/>
          <w:bCs/>
        </w:rPr>
      </w:pPr>
      <w:r w:rsidRPr="001637F0">
        <w:rPr>
          <w:b/>
          <w:bCs/>
        </w:rPr>
        <w:t xml:space="preserve">Rada města </w:t>
      </w:r>
      <w:r>
        <w:rPr>
          <w:b/>
          <w:bCs/>
        </w:rPr>
        <w:t xml:space="preserve">  </w:t>
      </w:r>
      <w:r w:rsidRPr="001637F0">
        <w:rPr>
          <w:b/>
          <w:bCs/>
        </w:rPr>
        <w:t>u</w:t>
      </w:r>
      <w:r>
        <w:rPr>
          <w:b/>
          <w:bCs/>
        </w:rPr>
        <w:t xml:space="preserve"> </w:t>
      </w:r>
      <w:r w:rsidRPr="001637F0">
        <w:rPr>
          <w:b/>
          <w:bCs/>
        </w:rPr>
        <w:t>r</w:t>
      </w:r>
      <w:r>
        <w:rPr>
          <w:b/>
          <w:bCs/>
        </w:rPr>
        <w:t xml:space="preserve"> </w:t>
      </w:r>
      <w:r w:rsidRPr="001637F0">
        <w:rPr>
          <w:b/>
          <w:bCs/>
        </w:rPr>
        <w:t>č</w:t>
      </w:r>
      <w:r>
        <w:rPr>
          <w:b/>
          <w:bCs/>
        </w:rPr>
        <w:t xml:space="preserve"> </w:t>
      </w:r>
      <w:r w:rsidRPr="001637F0">
        <w:rPr>
          <w:b/>
          <w:bCs/>
        </w:rPr>
        <w:t>u</w:t>
      </w:r>
      <w:r>
        <w:rPr>
          <w:b/>
          <w:bCs/>
        </w:rPr>
        <w:t xml:space="preserve"> </w:t>
      </w:r>
      <w:r w:rsidRPr="001637F0">
        <w:rPr>
          <w:b/>
          <w:bCs/>
        </w:rPr>
        <w:t>j</w:t>
      </w:r>
      <w:r>
        <w:rPr>
          <w:b/>
          <w:bCs/>
        </w:rPr>
        <w:t xml:space="preserve"> </w:t>
      </w:r>
      <w:r w:rsidRPr="001637F0">
        <w:rPr>
          <w:b/>
          <w:bCs/>
        </w:rPr>
        <w:t>e</w:t>
      </w:r>
      <w:r>
        <w:rPr>
          <w:b/>
          <w:bCs/>
        </w:rPr>
        <w:t xml:space="preserve">  </w:t>
      </w:r>
      <w:r w:rsidRPr="001637F0">
        <w:rPr>
          <w:b/>
          <w:bCs/>
        </w:rPr>
        <w:t xml:space="preserve"> kontrolující osobou pro všechny kontroly uvedené v </w:t>
      </w:r>
      <w:r>
        <w:rPr>
          <w:b/>
          <w:bCs/>
        </w:rPr>
        <w:t>p</w:t>
      </w:r>
      <w:r w:rsidRPr="001637F0">
        <w:rPr>
          <w:b/>
          <w:bCs/>
        </w:rPr>
        <w:t>lánu kontrol platném</w:t>
      </w:r>
      <w:r>
        <w:rPr>
          <w:b/>
          <w:bCs/>
        </w:rPr>
        <w:t xml:space="preserve"> pro rok 2022 </w:t>
      </w:r>
      <w:r w:rsidRPr="001637F0">
        <w:rPr>
          <w:b/>
          <w:bCs/>
        </w:rPr>
        <w:t>Libuši Havlíčkovou, zaměstnan</w:t>
      </w:r>
      <w:r>
        <w:rPr>
          <w:b/>
          <w:bCs/>
        </w:rPr>
        <w:t xml:space="preserve">ce zařazeného do obecního úřadu, </w:t>
      </w:r>
      <w:r w:rsidRPr="001637F0">
        <w:rPr>
          <w:b/>
          <w:bCs/>
        </w:rPr>
        <w:t>útvar</w:t>
      </w:r>
      <w:r>
        <w:rPr>
          <w:b/>
          <w:bCs/>
        </w:rPr>
        <w:t>u</w:t>
      </w:r>
      <w:r w:rsidRPr="001637F0">
        <w:rPr>
          <w:b/>
          <w:bCs/>
        </w:rPr>
        <w:t xml:space="preserve"> interního auditu, a </w:t>
      </w:r>
      <w:r>
        <w:rPr>
          <w:b/>
          <w:bCs/>
        </w:rPr>
        <w:t xml:space="preserve">  </w:t>
      </w:r>
      <w:r w:rsidRPr="001637F0">
        <w:rPr>
          <w:b/>
          <w:bCs/>
        </w:rPr>
        <w:t>p</w:t>
      </w:r>
      <w:r>
        <w:rPr>
          <w:b/>
          <w:bCs/>
        </w:rPr>
        <w:t xml:space="preserve"> </w:t>
      </w:r>
      <w:r w:rsidRPr="001637F0">
        <w:rPr>
          <w:b/>
          <w:bCs/>
        </w:rPr>
        <w:t>o</w:t>
      </w:r>
      <w:r>
        <w:rPr>
          <w:b/>
          <w:bCs/>
        </w:rPr>
        <w:t xml:space="preserve"> </w:t>
      </w:r>
      <w:r w:rsidRPr="001637F0">
        <w:rPr>
          <w:b/>
          <w:bCs/>
        </w:rPr>
        <w:t>v</w:t>
      </w:r>
      <w:r>
        <w:rPr>
          <w:b/>
          <w:bCs/>
        </w:rPr>
        <w:t> </w:t>
      </w:r>
      <w:r w:rsidRPr="001637F0">
        <w:rPr>
          <w:b/>
          <w:bCs/>
        </w:rPr>
        <w:t>ě</w:t>
      </w:r>
      <w:r>
        <w:rPr>
          <w:b/>
          <w:bCs/>
        </w:rPr>
        <w:t xml:space="preserve"> </w:t>
      </w:r>
      <w:r w:rsidRPr="001637F0">
        <w:rPr>
          <w:b/>
          <w:bCs/>
        </w:rPr>
        <w:t>ř</w:t>
      </w:r>
      <w:r>
        <w:rPr>
          <w:b/>
          <w:bCs/>
        </w:rPr>
        <w:t xml:space="preserve"> </w:t>
      </w:r>
      <w:r w:rsidRPr="001637F0">
        <w:rPr>
          <w:b/>
          <w:bCs/>
        </w:rPr>
        <w:t>u</w:t>
      </w:r>
      <w:r>
        <w:rPr>
          <w:b/>
          <w:bCs/>
        </w:rPr>
        <w:t xml:space="preserve"> </w:t>
      </w:r>
      <w:r w:rsidRPr="001637F0">
        <w:rPr>
          <w:b/>
          <w:bCs/>
        </w:rPr>
        <w:t>j</w:t>
      </w:r>
      <w:r>
        <w:rPr>
          <w:b/>
          <w:bCs/>
        </w:rPr>
        <w:t xml:space="preserve"> </w:t>
      </w:r>
      <w:r w:rsidRPr="001637F0">
        <w:rPr>
          <w:b/>
          <w:bCs/>
        </w:rPr>
        <w:t>e</w:t>
      </w:r>
      <w:r>
        <w:rPr>
          <w:b/>
          <w:bCs/>
        </w:rPr>
        <w:t xml:space="preserve">  </w:t>
      </w:r>
      <w:r w:rsidRPr="001637F0">
        <w:rPr>
          <w:b/>
          <w:bCs/>
        </w:rPr>
        <w:t xml:space="preserve"> starostu města vydáním </w:t>
      </w:r>
      <w:r>
        <w:rPr>
          <w:b/>
          <w:bCs/>
        </w:rPr>
        <w:t>písemného p</w:t>
      </w:r>
      <w:r w:rsidRPr="001637F0">
        <w:rPr>
          <w:b/>
          <w:bCs/>
        </w:rPr>
        <w:t>ověření k</w:t>
      </w:r>
      <w:r>
        <w:rPr>
          <w:b/>
          <w:bCs/>
        </w:rPr>
        <w:t> </w:t>
      </w:r>
      <w:proofErr w:type="gramStart"/>
      <w:r>
        <w:rPr>
          <w:b/>
          <w:bCs/>
        </w:rPr>
        <w:t xml:space="preserve">provedení </w:t>
      </w:r>
      <w:r w:rsidRPr="001637F0">
        <w:rPr>
          <w:b/>
          <w:bCs/>
        </w:rPr>
        <w:t xml:space="preserve"> kontrol</w:t>
      </w:r>
      <w:r>
        <w:rPr>
          <w:b/>
          <w:bCs/>
        </w:rPr>
        <w:t>y</w:t>
      </w:r>
      <w:proofErr w:type="gramEnd"/>
      <w:r>
        <w:rPr>
          <w:b/>
          <w:bCs/>
        </w:rPr>
        <w:t>.</w:t>
      </w:r>
    </w:p>
    <w:p w:rsidR="00C85CDD" w:rsidRDefault="00C85CDD" w:rsidP="00C85CDD">
      <w:pPr>
        <w:pStyle w:val="Styl1"/>
        <w:rPr>
          <w:b/>
          <w:bCs/>
        </w:rPr>
      </w:pPr>
      <w:r w:rsidRPr="001637F0">
        <w:rPr>
          <w:b/>
          <w:bCs/>
        </w:rPr>
        <w:t xml:space="preserve">Rada </w:t>
      </w:r>
      <w:proofErr w:type="gramStart"/>
      <w:r w:rsidRPr="001637F0">
        <w:rPr>
          <w:b/>
          <w:bCs/>
        </w:rPr>
        <w:t xml:space="preserve">města </w:t>
      </w:r>
      <w:r>
        <w:rPr>
          <w:b/>
          <w:bCs/>
        </w:rPr>
        <w:t xml:space="preserve">  p o v ě ř u j e   starostu</w:t>
      </w:r>
      <w:proofErr w:type="gramEnd"/>
      <w:r>
        <w:rPr>
          <w:b/>
          <w:bCs/>
        </w:rPr>
        <w:t xml:space="preserve"> města určením dalších osob, vykonávajících spolu s interní auditorkou </w:t>
      </w:r>
      <w:r w:rsidRPr="001637F0">
        <w:rPr>
          <w:b/>
          <w:bCs/>
        </w:rPr>
        <w:t>Libuš</w:t>
      </w:r>
      <w:r>
        <w:rPr>
          <w:b/>
          <w:bCs/>
        </w:rPr>
        <w:t>í</w:t>
      </w:r>
      <w:r w:rsidRPr="001637F0">
        <w:rPr>
          <w:b/>
          <w:bCs/>
        </w:rPr>
        <w:t xml:space="preserve"> Havlíčkovou</w:t>
      </w:r>
      <w:r>
        <w:rPr>
          <w:b/>
          <w:bCs/>
        </w:rPr>
        <w:t xml:space="preserve"> kontrolu </w:t>
      </w:r>
      <w:r w:rsidRPr="001637F0">
        <w:rPr>
          <w:b/>
          <w:bCs/>
        </w:rPr>
        <w:t xml:space="preserve">dle </w:t>
      </w:r>
      <w:r>
        <w:rPr>
          <w:b/>
          <w:bCs/>
        </w:rPr>
        <w:t>p</w:t>
      </w:r>
      <w:r w:rsidRPr="001637F0">
        <w:rPr>
          <w:b/>
          <w:bCs/>
        </w:rPr>
        <w:t>lá</w:t>
      </w:r>
      <w:r>
        <w:rPr>
          <w:b/>
          <w:bCs/>
        </w:rPr>
        <w:t>nu kontrol platného pro rok 2022 a vydáním pověření k provedení kontroly (pro 7, schváleno jednomyslně).</w:t>
      </w:r>
    </w:p>
    <w:p w:rsidR="00C85CDD" w:rsidRDefault="00C85CDD" w:rsidP="00C85CDD">
      <w:pPr>
        <w:pStyle w:val="Styl1"/>
      </w:pPr>
    </w:p>
    <w:p w:rsidR="00C85CDD" w:rsidRDefault="00C85CDD" w:rsidP="00C85CDD">
      <w:pPr>
        <w:pStyle w:val="Styl1"/>
      </w:pPr>
    </w:p>
    <w:p w:rsidR="00C85CDD" w:rsidRDefault="00C85CDD" w:rsidP="00C85CDD">
      <w:pPr>
        <w:pStyle w:val="Styl1"/>
      </w:pPr>
    </w:p>
    <w:p w:rsidR="00C85CDD" w:rsidRDefault="00C85CDD" w:rsidP="00C85CDD">
      <w:pPr>
        <w:pStyle w:val="Styl3"/>
      </w:pPr>
      <w:r>
        <w:lastRenderedPageBreak/>
        <w:t>3) Odbor sociálních věcí</w:t>
      </w:r>
    </w:p>
    <w:p w:rsidR="00C85CDD" w:rsidRDefault="00C85CDD" w:rsidP="00C85CDD">
      <w:pPr>
        <w:pStyle w:val="Styl1"/>
      </w:pPr>
      <w:r>
        <w:t xml:space="preserve">     </w:t>
      </w:r>
    </w:p>
    <w:p w:rsidR="00C85CDD" w:rsidRDefault="00C85CDD" w:rsidP="00C85CDD">
      <w:pPr>
        <w:pStyle w:val="Styl3"/>
      </w:pPr>
      <w:r>
        <w:t>a) revokace usnesení ZM č. 85/2021/ZM</w:t>
      </w:r>
    </w:p>
    <w:p w:rsidR="00C85CDD" w:rsidRDefault="00C85CDD" w:rsidP="00C85CDD">
      <w:pPr>
        <w:pStyle w:val="Styl1"/>
        <w:rPr>
          <w:b/>
        </w:rPr>
      </w:pPr>
      <w:r>
        <w:rPr>
          <w:b/>
        </w:rPr>
        <w:t xml:space="preserve"> </w:t>
      </w:r>
    </w:p>
    <w:p w:rsidR="00C85CDD" w:rsidRDefault="00C85CDD" w:rsidP="00C85CDD">
      <w:pPr>
        <w:pStyle w:val="Styl3"/>
      </w:pPr>
      <w:r>
        <w:t>Usnesení č. 2/2022:</w:t>
      </w:r>
    </w:p>
    <w:p w:rsidR="00C85CDD" w:rsidRDefault="00C85CDD" w:rsidP="00C85CDD">
      <w:pPr>
        <w:pStyle w:val="Styl2"/>
      </w:pPr>
      <w:r>
        <w:t xml:space="preserve">Rada </w:t>
      </w:r>
      <w:proofErr w:type="gramStart"/>
      <w:r>
        <w:t>města   d o p o r u č u j e   zastupitelstvu</w:t>
      </w:r>
      <w:proofErr w:type="gramEnd"/>
      <w:r>
        <w:t xml:space="preserve"> města revokovat usnesení č. 85/2021/ZM ze dne 8. 12. 2021.</w:t>
      </w:r>
    </w:p>
    <w:p w:rsidR="00C85CDD" w:rsidRDefault="00C85CDD" w:rsidP="00C85CDD">
      <w:pPr>
        <w:pStyle w:val="Styl2"/>
      </w:pPr>
      <w:r>
        <w:t xml:space="preserve">Rada </w:t>
      </w:r>
      <w:proofErr w:type="gramStart"/>
      <w:r>
        <w:t>města   d o p o r u č u j e   z</w:t>
      </w:r>
      <w:r w:rsidRPr="00983CE8">
        <w:t>astupitelstv</w:t>
      </w:r>
      <w:r>
        <w:t>u</w:t>
      </w:r>
      <w:proofErr w:type="gramEnd"/>
      <w:r w:rsidRPr="00983CE8">
        <w:t xml:space="preserve"> města rozhod</w:t>
      </w:r>
      <w:r>
        <w:t>nout</w:t>
      </w:r>
      <w:r w:rsidRPr="00983CE8">
        <w:t xml:space="preserve"> o poskytnutí individuální dotace ve výši 3 000 000 Kč na vybavení uvedené v žádosti o poskytnutí dotace ze dne </w:t>
      </w:r>
    </w:p>
    <w:p w:rsidR="00C85CDD" w:rsidRPr="00983CE8" w:rsidRDefault="00C85CDD" w:rsidP="00C85CDD">
      <w:pPr>
        <w:pStyle w:val="Styl2"/>
      </w:pPr>
      <w:r w:rsidRPr="00983CE8">
        <w:t>17. 12. 2021 Nemocnici Roudnice nad Labem, s.r.o., sídlo Na Florenci 2116/15, Praha 1, IČO 25443801.</w:t>
      </w:r>
    </w:p>
    <w:p w:rsidR="00C85CDD" w:rsidRDefault="00C85CDD" w:rsidP="00C85CDD">
      <w:pPr>
        <w:pStyle w:val="Styl2"/>
      </w:pPr>
      <w:r>
        <w:t xml:space="preserve">Rada </w:t>
      </w:r>
      <w:proofErr w:type="gramStart"/>
      <w:r>
        <w:t>města   d o p o r u č u j e   zastupitelstvu</w:t>
      </w:r>
      <w:proofErr w:type="gramEnd"/>
      <w:r>
        <w:t xml:space="preserve"> města schválit přiložený návrh smlouvy o poskytnutí dotace mezi Městem a Nemocnicí Roudnice nad Labem, s.r.o. včetně přílohy – žádosti o poskytnutí dotace ze dne 17. 12. 2021 (pro 7, schváleno jednomyslně).</w:t>
      </w:r>
    </w:p>
    <w:p w:rsidR="00C85CDD" w:rsidRDefault="00C85CDD" w:rsidP="00C85CDD">
      <w:pPr>
        <w:pStyle w:val="Styl1"/>
      </w:pPr>
    </w:p>
    <w:p w:rsidR="00C85CDD" w:rsidRDefault="00C85CDD" w:rsidP="00C85CDD">
      <w:pPr>
        <w:pStyle w:val="Styl3"/>
      </w:pPr>
      <w:r>
        <w:t>4) Odbor ŽP</w:t>
      </w:r>
    </w:p>
    <w:p w:rsidR="00C85CDD" w:rsidRDefault="00C85CDD" w:rsidP="00C85CDD">
      <w:pPr>
        <w:pStyle w:val="Styl1"/>
      </w:pPr>
      <w:r>
        <w:t xml:space="preserve">     </w:t>
      </w:r>
    </w:p>
    <w:p w:rsidR="00C85CDD" w:rsidRDefault="00C85CDD" w:rsidP="00C85CDD">
      <w:pPr>
        <w:pStyle w:val="Styl3"/>
      </w:pPr>
      <w:r>
        <w:t>a) smlouva o dílo – SONO</w:t>
      </w:r>
    </w:p>
    <w:p w:rsidR="00C85CDD" w:rsidRPr="00D3088F" w:rsidRDefault="00C85CDD" w:rsidP="00C85CDD">
      <w:pPr>
        <w:pStyle w:val="Styl1"/>
      </w:pPr>
      <w:r>
        <w:t xml:space="preserve"> </w:t>
      </w:r>
    </w:p>
    <w:p w:rsidR="00C85CDD" w:rsidRPr="00D3088F" w:rsidRDefault="00C85CDD" w:rsidP="00C85CDD">
      <w:pPr>
        <w:pStyle w:val="Styl3"/>
      </w:pPr>
      <w:r>
        <w:t>Usnesení č. 3/2022:</w:t>
      </w:r>
    </w:p>
    <w:p w:rsidR="00C85CDD" w:rsidRDefault="00C85CDD" w:rsidP="00C85CDD">
      <w:pPr>
        <w:pStyle w:val="Styl2"/>
        <w:rPr>
          <w:color w:val="000000"/>
          <w:shd w:val="clear" w:color="auto" w:fill="FFFFFF"/>
        </w:rPr>
      </w:pPr>
      <w:r>
        <w:t>R</w:t>
      </w:r>
      <w:r w:rsidRPr="00D3088F">
        <w:t xml:space="preserve">ada města v souladu s čl. 9 odst. 1 písm. i) Směrnice č. 8/2017 o zadávání veřejných zakázek malého rozsahu po </w:t>
      </w:r>
      <w:proofErr w:type="gramStart"/>
      <w:r w:rsidRPr="00D3088F">
        <w:t xml:space="preserve">projednání </w:t>
      </w:r>
      <w:r>
        <w:t xml:space="preserve">  </w:t>
      </w:r>
      <w:r w:rsidRPr="00D3088F">
        <w:t>r</w:t>
      </w:r>
      <w:r>
        <w:t xml:space="preserve"> </w:t>
      </w:r>
      <w:r w:rsidRPr="00D3088F">
        <w:t>o</w:t>
      </w:r>
      <w:r>
        <w:t xml:space="preserve"> </w:t>
      </w:r>
      <w:r w:rsidRPr="00D3088F">
        <w:t>z</w:t>
      </w:r>
      <w:r>
        <w:t> </w:t>
      </w:r>
      <w:r w:rsidRPr="00D3088F">
        <w:t>h</w:t>
      </w:r>
      <w:r>
        <w:t xml:space="preserve"> </w:t>
      </w:r>
      <w:r w:rsidRPr="00D3088F">
        <w:t>o</w:t>
      </w:r>
      <w:r>
        <w:t xml:space="preserve"> </w:t>
      </w:r>
      <w:r w:rsidRPr="00D3088F">
        <w:t>d</w:t>
      </w:r>
      <w:r>
        <w:t xml:space="preserve"> </w:t>
      </w:r>
      <w:r w:rsidRPr="00D3088F">
        <w:t>l</w:t>
      </w:r>
      <w:r>
        <w:t xml:space="preserve"> </w:t>
      </w:r>
      <w:r w:rsidRPr="00D3088F">
        <w:t>a</w:t>
      </w:r>
      <w:r>
        <w:t xml:space="preserve">  </w:t>
      </w:r>
      <w:r w:rsidRPr="00D3088F">
        <w:t xml:space="preserve"> o uzavření</w:t>
      </w:r>
      <w:proofErr w:type="gramEnd"/>
      <w:r w:rsidRPr="00D3088F">
        <w:t xml:space="preserve"> Smlouvy o dílo – převzetí odpadů se společností S</w:t>
      </w:r>
      <w:r w:rsidRPr="00D3088F">
        <w:rPr>
          <w:color w:val="000000"/>
          <w:shd w:val="clear" w:color="auto" w:fill="FFFFFF"/>
        </w:rPr>
        <w:t xml:space="preserve">ONO PLUS, s. r. o., se sídlem Čížkovice, Želechovice 48,410 02 Lovosice, </w:t>
      </w:r>
    </w:p>
    <w:p w:rsidR="00C85CDD" w:rsidRPr="00D3088F" w:rsidRDefault="00C85CDD" w:rsidP="00C85CDD">
      <w:pPr>
        <w:pStyle w:val="Styl2"/>
      </w:pPr>
      <w:r w:rsidRPr="00D3088F">
        <w:rPr>
          <w:color w:val="000000"/>
          <w:shd w:val="clear" w:color="auto" w:fill="FFFFFF"/>
        </w:rPr>
        <w:t xml:space="preserve">IČ 250 34 839 </w:t>
      </w:r>
      <w:r w:rsidRPr="00D3088F">
        <w:t>podle předloženého návrhu</w:t>
      </w:r>
      <w:r>
        <w:t xml:space="preserve"> (pro 7, schváleno jednomyslně).</w:t>
      </w:r>
      <w:r w:rsidRPr="00D3088F">
        <w:t xml:space="preserve">   </w:t>
      </w:r>
    </w:p>
    <w:p w:rsidR="00C85CDD" w:rsidRDefault="00C85CDD" w:rsidP="00C85CDD">
      <w:pPr>
        <w:pStyle w:val="Styl3"/>
      </w:pPr>
    </w:p>
    <w:p w:rsidR="00C85CDD" w:rsidRDefault="00C85CDD" w:rsidP="00C85CDD">
      <w:pPr>
        <w:pStyle w:val="Styl3"/>
      </w:pPr>
      <w:r>
        <w:t>5) Odbor ekonomický a školský</w:t>
      </w:r>
    </w:p>
    <w:p w:rsidR="00C85CDD" w:rsidRDefault="00C85CDD" w:rsidP="00C85CDD">
      <w:pPr>
        <w:pStyle w:val="Styl3"/>
      </w:pPr>
      <w:r>
        <w:t xml:space="preserve">    </w:t>
      </w:r>
    </w:p>
    <w:p w:rsidR="00C85CDD" w:rsidRDefault="00C85CDD" w:rsidP="00C85CDD">
      <w:pPr>
        <w:pStyle w:val="Styl3"/>
      </w:pPr>
      <w:r>
        <w:t>a) změna rozpisu položek rozpočtu</w:t>
      </w:r>
    </w:p>
    <w:p w:rsidR="00C85CDD" w:rsidRDefault="00C85CDD" w:rsidP="00C85CDD">
      <w:pPr>
        <w:pStyle w:val="Styl1"/>
      </w:pPr>
      <w:r>
        <w:t xml:space="preserve"> </w:t>
      </w:r>
    </w:p>
    <w:p w:rsidR="00C85CDD" w:rsidRPr="009D7E5F" w:rsidRDefault="00C85CDD" w:rsidP="00C85CDD">
      <w:pPr>
        <w:pStyle w:val="Styl3"/>
      </w:pPr>
      <w:r>
        <w:t>Usnesení č. 4/2022:</w:t>
      </w:r>
    </w:p>
    <w:p w:rsidR="00C85CDD" w:rsidRPr="009D7E5F" w:rsidRDefault="00C85CDD" w:rsidP="00C85CDD">
      <w:pPr>
        <w:pStyle w:val="Styl1"/>
        <w:rPr>
          <w:b/>
        </w:rPr>
      </w:pPr>
      <w:r w:rsidRPr="009D7E5F">
        <w:rPr>
          <w:b/>
        </w:rPr>
        <w:t xml:space="preserve">Rada města po </w:t>
      </w:r>
      <w:proofErr w:type="gramStart"/>
      <w:r w:rsidRPr="009D7E5F">
        <w:rPr>
          <w:b/>
        </w:rPr>
        <w:t xml:space="preserve">projednání </w:t>
      </w:r>
      <w:r>
        <w:rPr>
          <w:b/>
        </w:rPr>
        <w:t xml:space="preserve">  </w:t>
      </w:r>
      <w:r w:rsidRPr="009D7E5F">
        <w:rPr>
          <w:b/>
        </w:rPr>
        <w:t>s</w:t>
      </w:r>
      <w:r>
        <w:rPr>
          <w:b/>
        </w:rPr>
        <w:t> </w:t>
      </w:r>
      <w:r w:rsidRPr="009D7E5F">
        <w:rPr>
          <w:b/>
        </w:rPr>
        <w:t>c h v</w:t>
      </w:r>
      <w:r>
        <w:rPr>
          <w:b/>
        </w:rPr>
        <w:t> </w:t>
      </w:r>
      <w:r w:rsidRPr="009D7E5F">
        <w:rPr>
          <w:b/>
        </w:rPr>
        <w:t xml:space="preserve">a l u j e </w:t>
      </w:r>
      <w:r>
        <w:rPr>
          <w:b/>
        </w:rPr>
        <w:t xml:space="preserve">  </w:t>
      </w:r>
      <w:r w:rsidRPr="009D7E5F">
        <w:rPr>
          <w:b/>
        </w:rPr>
        <w:t>navržené</w:t>
      </w:r>
      <w:proofErr w:type="gramEnd"/>
      <w:r w:rsidRPr="009D7E5F">
        <w:rPr>
          <w:b/>
        </w:rPr>
        <w:t xml:space="preserve"> změny rozpisu položek závaz</w:t>
      </w:r>
      <w:r>
        <w:rPr>
          <w:b/>
        </w:rPr>
        <w:t>ných ukazatelů rozpočtu roku 2022</w:t>
      </w:r>
      <w:r w:rsidRPr="009D7E5F">
        <w:rPr>
          <w:b/>
        </w:rPr>
        <w:t xml:space="preserve"> dle písemného materiálu</w:t>
      </w:r>
      <w:r>
        <w:rPr>
          <w:b/>
        </w:rPr>
        <w:t xml:space="preserve"> (pro 7, schváleno jednomyslně).</w:t>
      </w:r>
    </w:p>
    <w:p w:rsidR="00C85CDD" w:rsidRDefault="00C85CDD" w:rsidP="00C85CDD">
      <w:pPr>
        <w:pStyle w:val="Styl3"/>
      </w:pPr>
    </w:p>
    <w:p w:rsidR="00C85CDD" w:rsidRDefault="00C85CDD" w:rsidP="00C85CDD">
      <w:pPr>
        <w:pStyle w:val="Styl3"/>
      </w:pPr>
      <w:r>
        <w:t>b) směrnice o cestovních náhradách</w:t>
      </w:r>
    </w:p>
    <w:p w:rsidR="00C85CDD" w:rsidRPr="0011485B" w:rsidRDefault="00C85CDD" w:rsidP="00C85CDD">
      <w:pPr>
        <w:pStyle w:val="Styl1"/>
      </w:pPr>
      <w:r>
        <w:t xml:space="preserve"> </w:t>
      </w:r>
    </w:p>
    <w:p w:rsidR="00C85CDD" w:rsidRPr="00F14DD5" w:rsidRDefault="00C85CDD" w:rsidP="00C85CDD">
      <w:pPr>
        <w:pStyle w:val="Styl3"/>
      </w:pPr>
      <w:r>
        <w:t>Usnesení č. 5/2022:</w:t>
      </w:r>
    </w:p>
    <w:p w:rsidR="00C85CDD" w:rsidRDefault="00C85CDD" w:rsidP="00C85CDD">
      <w:pPr>
        <w:pStyle w:val="Styl1"/>
        <w:rPr>
          <w:b/>
        </w:rPr>
      </w:pPr>
      <w:r>
        <w:rPr>
          <w:b/>
        </w:rPr>
        <w:t xml:space="preserve">Rada </w:t>
      </w:r>
      <w:proofErr w:type="gramStart"/>
      <w:r>
        <w:rPr>
          <w:b/>
        </w:rPr>
        <w:t xml:space="preserve">města   </w:t>
      </w:r>
      <w:r w:rsidRPr="00D01DA9">
        <w:rPr>
          <w:b/>
        </w:rPr>
        <w:t>s c h v</w:t>
      </w:r>
      <w:r>
        <w:rPr>
          <w:b/>
        </w:rPr>
        <w:t xml:space="preserve"> a l u j e </w:t>
      </w:r>
      <w:r w:rsidRPr="00D01DA9">
        <w:rPr>
          <w:b/>
        </w:rPr>
        <w:t xml:space="preserve"> </w:t>
      </w:r>
      <w:r>
        <w:rPr>
          <w:b/>
        </w:rPr>
        <w:t xml:space="preserve"> Směrnici</w:t>
      </w:r>
      <w:proofErr w:type="gramEnd"/>
      <w:r>
        <w:rPr>
          <w:b/>
        </w:rPr>
        <w:t xml:space="preserve"> č. 1/2022 rady města o cestovních náhradách (pro 7, schváleno jednomyslně).</w:t>
      </w:r>
    </w:p>
    <w:p w:rsidR="00C85CDD" w:rsidRDefault="00C85CDD" w:rsidP="00C85CDD">
      <w:pPr>
        <w:pStyle w:val="Styl1"/>
      </w:pPr>
      <w:r>
        <w:rPr>
          <w:b/>
        </w:rPr>
        <w:t xml:space="preserve"> </w:t>
      </w:r>
    </w:p>
    <w:p w:rsidR="00C85CDD" w:rsidRDefault="00C85CDD" w:rsidP="00C85CDD">
      <w:pPr>
        <w:pStyle w:val="Styl3"/>
      </w:pPr>
      <w:r>
        <w:t>6) Odbor MH</w:t>
      </w:r>
    </w:p>
    <w:p w:rsidR="00C85CDD" w:rsidRDefault="00C85CDD" w:rsidP="00C85CDD">
      <w:pPr>
        <w:pStyle w:val="Styl1"/>
      </w:pPr>
      <w:r>
        <w:t xml:space="preserve">     </w:t>
      </w:r>
    </w:p>
    <w:p w:rsidR="00C85CDD" w:rsidRDefault="00C85CDD" w:rsidP="00C85CDD">
      <w:pPr>
        <w:pStyle w:val="Styl3"/>
      </w:pPr>
      <w:r>
        <w:t>a) dodatek nájemní smlouvy – rozšíření předmětu nájmu</w:t>
      </w:r>
    </w:p>
    <w:p w:rsidR="00C85CDD" w:rsidRDefault="00C85CDD" w:rsidP="00C85CDD">
      <w:pPr>
        <w:pStyle w:val="Styl1"/>
      </w:pPr>
      <w:r>
        <w:t xml:space="preserve"> </w:t>
      </w:r>
    </w:p>
    <w:p w:rsidR="00C85CDD" w:rsidRDefault="00C85CDD" w:rsidP="00C85CDD">
      <w:pPr>
        <w:pStyle w:val="Styl3"/>
      </w:pPr>
      <w:r>
        <w:t>Usnesení č. 6/2022:</w:t>
      </w:r>
    </w:p>
    <w:p w:rsidR="00C85CDD" w:rsidRDefault="00C85CDD" w:rsidP="00C85CDD">
      <w:pPr>
        <w:pStyle w:val="Styl2"/>
      </w:pPr>
      <w:r w:rsidRPr="00D82EE2">
        <w:t xml:space="preserve">Rada města </w:t>
      </w:r>
      <w:r>
        <w:t xml:space="preserve">  </w:t>
      </w:r>
      <w:r w:rsidRPr="00D82EE2">
        <w:t>r</w:t>
      </w:r>
      <w:r>
        <w:t xml:space="preserve"> </w:t>
      </w:r>
      <w:r w:rsidRPr="00D82EE2">
        <w:t>o</w:t>
      </w:r>
      <w:r>
        <w:t xml:space="preserve"> </w:t>
      </w:r>
      <w:r w:rsidRPr="00D82EE2">
        <w:t>z</w:t>
      </w:r>
      <w:r>
        <w:t> </w:t>
      </w:r>
      <w:r w:rsidRPr="00D82EE2">
        <w:t>h</w:t>
      </w:r>
      <w:r>
        <w:t xml:space="preserve"> </w:t>
      </w:r>
      <w:r w:rsidRPr="00D82EE2">
        <w:t>o</w:t>
      </w:r>
      <w:r>
        <w:t xml:space="preserve"> </w:t>
      </w:r>
      <w:r w:rsidRPr="00D82EE2">
        <w:t>d</w:t>
      </w:r>
      <w:r>
        <w:t xml:space="preserve"> </w:t>
      </w:r>
      <w:r w:rsidRPr="00D82EE2">
        <w:t>l</w:t>
      </w:r>
      <w:r>
        <w:t xml:space="preserve"> </w:t>
      </w:r>
      <w:r w:rsidRPr="00D82EE2">
        <w:t>a</w:t>
      </w:r>
      <w:r>
        <w:t xml:space="preserve">  </w:t>
      </w:r>
      <w:r w:rsidRPr="00D82EE2">
        <w:t xml:space="preserve"> o</w:t>
      </w:r>
      <w:r>
        <w:t xml:space="preserve"> rozšíření předmětu nájmu o pozemky </w:t>
      </w:r>
      <w:proofErr w:type="spellStart"/>
      <w:r>
        <w:t>parc</w:t>
      </w:r>
      <w:proofErr w:type="spellEnd"/>
      <w:r>
        <w:t xml:space="preserve">. </w:t>
      </w:r>
      <w:proofErr w:type="gramStart"/>
      <w:r>
        <w:t>č.</w:t>
      </w:r>
      <w:proofErr w:type="gramEnd"/>
      <w:r>
        <w:t xml:space="preserve"> 92/1, </w:t>
      </w:r>
      <w:proofErr w:type="spellStart"/>
      <w:r>
        <w:t>parc</w:t>
      </w:r>
      <w:proofErr w:type="spellEnd"/>
      <w:r>
        <w:t xml:space="preserve">. č. 92/8, </w:t>
      </w:r>
      <w:proofErr w:type="spellStart"/>
      <w:r>
        <w:t>parc</w:t>
      </w:r>
      <w:proofErr w:type="spellEnd"/>
      <w:r>
        <w:t xml:space="preserve">. č. 104, </w:t>
      </w:r>
      <w:proofErr w:type="spellStart"/>
      <w:r>
        <w:t>parc</w:t>
      </w:r>
      <w:proofErr w:type="spellEnd"/>
      <w:r>
        <w:t xml:space="preserve">. č. 378/1 v k. </w:t>
      </w:r>
      <w:proofErr w:type="spellStart"/>
      <w:r>
        <w:t>ú.</w:t>
      </w:r>
      <w:proofErr w:type="spellEnd"/>
      <w:r>
        <w:t xml:space="preserve"> </w:t>
      </w:r>
      <w:proofErr w:type="spellStart"/>
      <w:r>
        <w:t>Podlusky</w:t>
      </w:r>
      <w:proofErr w:type="spellEnd"/>
      <w:r>
        <w:t xml:space="preserve"> dodatkem ke stávající smlouvě o nájmu pozemků ze dne 2. 9. 2002, uzavřené se společností WF </w:t>
      </w:r>
      <w:proofErr w:type="spellStart"/>
      <w:r>
        <w:t>Agrar</w:t>
      </w:r>
      <w:proofErr w:type="spellEnd"/>
      <w:r>
        <w:t xml:space="preserve"> s.r.o., IČ: 63674980, </w:t>
      </w:r>
      <w:proofErr w:type="spellStart"/>
      <w:r>
        <w:t>Chvalín</w:t>
      </w:r>
      <w:proofErr w:type="spellEnd"/>
      <w:r>
        <w:t xml:space="preserve"> 79, 413 01 Roudnice nad Labem (pro 7, schváleno jednomyslně).</w:t>
      </w:r>
    </w:p>
    <w:p w:rsidR="00C85CDD" w:rsidRDefault="00C85CDD" w:rsidP="00C85CDD">
      <w:pPr>
        <w:pStyle w:val="Styl1"/>
      </w:pPr>
      <w:r>
        <w:t xml:space="preserve">     </w:t>
      </w:r>
    </w:p>
    <w:p w:rsidR="00C85CDD" w:rsidRDefault="00C85CDD" w:rsidP="00C85CDD">
      <w:pPr>
        <w:pStyle w:val="Styl3"/>
      </w:pPr>
      <w:r>
        <w:t xml:space="preserve">b) odkoupení pozemku </w:t>
      </w:r>
      <w:proofErr w:type="spellStart"/>
      <w:r>
        <w:t>parc</w:t>
      </w:r>
      <w:proofErr w:type="spellEnd"/>
      <w:r>
        <w:t xml:space="preserve">. </w:t>
      </w:r>
      <w:proofErr w:type="gramStart"/>
      <w:r>
        <w:t>č.</w:t>
      </w:r>
      <w:proofErr w:type="gramEnd"/>
      <w:r>
        <w:t xml:space="preserve"> 3802/2, 50 v k. </w:t>
      </w:r>
      <w:proofErr w:type="spellStart"/>
      <w:r>
        <w:t>ú.</w:t>
      </w:r>
      <w:proofErr w:type="spellEnd"/>
      <w:r>
        <w:t xml:space="preserve"> Roudnice n. L.</w:t>
      </w:r>
    </w:p>
    <w:p w:rsidR="00C85CDD" w:rsidRDefault="00C85CDD" w:rsidP="00C85CDD">
      <w:pPr>
        <w:pStyle w:val="Styl1"/>
        <w:rPr>
          <w:b/>
        </w:rPr>
      </w:pPr>
      <w:r>
        <w:t xml:space="preserve"> </w:t>
      </w:r>
    </w:p>
    <w:p w:rsidR="00C85CDD" w:rsidRDefault="00C85CDD" w:rsidP="00C85CDD">
      <w:pPr>
        <w:pStyle w:val="Styl3"/>
      </w:pPr>
      <w:r>
        <w:t>Usnesení č. 7/2022:</w:t>
      </w:r>
    </w:p>
    <w:p w:rsidR="00C85CDD" w:rsidRPr="00C74966" w:rsidRDefault="00C85CDD" w:rsidP="00C85CDD">
      <w:pPr>
        <w:pStyle w:val="Styl1"/>
        <w:rPr>
          <w:b/>
        </w:rPr>
      </w:pPr>
      <w:r>
        <w:rPr>
          <w:b/>
        </w:rPr>
        <w:t xml:space="preserve">Rada města   </w:t>
      </w:r>
      <w:r w:rsidRPr="00EA1CAB">
        <w:rPr>
          <w:b/>
        </w:rPr>
        <w:t>d</w:t>
      </w:r>
      <w:r>
        <w:rPr>
          <w:b/>
        </w:rPr>
        <w:t xml:space="preserve"> </w:t>
      </w:r>
      <w:r w:rsidRPr="00EA1CAB">
        <w:rPr>
          <w:b/>
        </w:rPr>
        <w:t>o</w:t>
      </w:r>
      <w:r>
        <w:rPr>
          <w:b/>
        </w:rPr>
        <w:t xml:space="preserve"> </w:t>
      </w:r>
      <w:r w:rsidRPr="00EA1CAB">
        <w:rPr>
          <w:b/>
        </w:rPr>
        <w:t>p</w:t>
      </w:r>
      <w:r>
        <w:rPr>
          <w:b/>
        </w:rPr>
        <w:t xml:space="preserve"> </w:t>
      </w:r>
      <w:r w:rsidRPr="00EA1CAB">
        <w:rPr>
          <w:b/>
        </w:rPr>
        <w:t>o</w:t>
      </w:r>
      <w:r>
        <w:rPr>
          <w:b/>
        </w:rPr>
        <w:t xml:space="preserve"> </w:t>
      </w:r>
      <w:r w:rsidRPr="00EA1CAB">
        <w:rPr>
          <w:b/>
        </w:rPr>
        <w:t>r</w:t>
      </w:r>
      <w:r>
        <w:rPr>
          <w:b/>
        </w:rPr>
        <w:t xml:space="preserve"> </w:t>
      </w:r>
      <w:r w:rsidRPr="00EA1CAB">
        <w:rPr>
          <w:b/>
        </w:rPr>
        <w:t>u</w:t>
      </w:r>
      <w:r>
        <w:rPr>
          <w:b/>
        </w:rPr>
        <w:t xml:space="preserve"> </w:t>
      </w:r>
      <w:r w:rsidRPr="00EA1CAB">
        <w:rPr>
          <w:b/>
        </w:rPr>
        <w:t>č</w:t>
      </w:r>
      <w:r>
        <w:rPr>
          <w:b/>
        </w:rPr>
        <w:t xml:space="preserve"> </w:t>
      </w:r>
      <w:r w:rsidRPr="00EA1CAB">
        <w:rPr>
          <w:b/>
        </w:rPr>
        <w:t>u</w:t>
      </w:r>
      <w:r>
        <w:rPr>
          <w:b/>
        </w:rPr>
        <w:t xml:space="preserve"> </w:t>
      </w:r>
      <w:r w:rsidRPr="00EA1CAB">
        <w:rPr>
          <w:b/>
        </w:rPr>
        <w:t>j</w:t>
      </w:r>
      <w:r>
        <w:rPr>
          <w:b/>
        </w:rPr>
        <w:t xml:space="preserve"> </w:t>
      </w:r>
      <w:r w:rsidRPr="00EA1CAB">
        <w:rPr>
          <w:b/>
        </w:rPr>
        <w:t>e</w:t>
      </w:r>
      <w:r>
        <w:rPr>
          <w:b/>
        </w:rPr>
        <w:t xml:space="preserve">   zastupitelstvu města rozhodnout o odkoupení pozemku </w:t>
      </w:r>
      <w:proofErr w:type="spellStart"/>
      <w:r>
        <w:rPr>
          <w:b/>
        </w:rPr>
        <w:t>parc</w:t>
      </w:r>
      <w:proofErr w:type="spellEnd"/>
      <w:r>
        <w:rPr>
          <w:b/>
        </w:rPr>
        <w:t xml:space="preserve">. </w:t>
      </w:r>
      <w:proofErr w:type="gramStart"/>
      <w:r>
        <w:rPr>
          <w:b/>
        </w:rPr>
        <w:t>č.</w:t>
      </w:r>
      <w:proofErr w:type="gramEnd"/>
      <w:r>
        <w:rPr>
          <w:b/>
        </w:rPr>
        <w:t xml:space="preserve"> 3208/2 a pozemku </w:t>
      </w:r>
      <w:proofErr w:type="spellStart"/>
      <w:r>
        <w:rPr>
          <w:b/>
        </w:rPr>
        <w:t>parc</w:t>
      </w:r>
      <w:proofErr w:type="spellEnd"/>
      <w:r>
        <w:rPr>
          <w:b/>
        </w:rPr>
        <w:t xml:space="preserve">. č. 3208/50 v k. </w:t>
      </w:r>
      <w:proofErr w:type="spellStart"/>
      <w:r>
        <w:rPr>
          <w:b/>
        </w:rPr>
        <w:t>ú.</w:t>
      </w:r>
      <w:proofErr w:type="spellEnd"/>
      <w:r>
        <w:rPr>
          <w:b/>
        </w:rPr>
        <w:t xml:space="preserve"> Roudnice nad Labem do majetku města za cenu </w:t>
      </w:r>
      <w:r>
        <w:rPr>
          <w:b/>
        </w:rPr>
        <w:lastRenderedPageBreak/>
        <w:t>1.783.010,- Kč od Úřadu pro zastupování státu ve věcech majetkových, IČ: 69797111, Rašínovo nábřeží 390/42, Nové Město, 128 00 Praha 2 (pro 7, schváleno jednomyslně).</w:t>
      </w:r>
    </w:p>
    <w:p w:rsidR="00C85CDD" w:rsidRDefault="00C85CDD" w:rsidP="00C85CDD">
      <w:pPr>
        <w:pStyle w:val="Styl1"/>
      </w:pPr>
      <w:r>
        <w:t xml:space="preserve">     </w:t>
      </w:r>
    </w:p>
    <w:p w:rsidR="00C85CDD" w:rsidRDefault="00C85CDD" w:rsidP="00C85CDD">
      <w:pPr>
        <w:pStyle w:val="Styl3"/>
      </w:pPr>
      <w:r>
        <w:t>c) pronájem bytu</w:t>
      </w:r>
    </w:p>
    <w:p w:rsidR="00C85CDD" w:rsidRPr="003B3005" w:rsidRDefault="00C85CDD" w:rsidP="00C85CDD">
      <w:pPr>
        <w:pStyle w:val="Styl1"/>
      </w:pPr>
      <w:r>
        <w:t xml:space="preserve"> </w:t>
      </w:r>
    </w:p>
    <w:p w:rsidR="00C85CDD" w:rsidRPr="003B3005" w:rsidRDefault="00C85CDD" w:rsidP="00C85CDD">
      <w:pPr>
        <w:pStyle w:val="Styl3"/>
      </w:pPr>
      <w:r>
        <w:t>Usnesení č.</w:t>
      </w:r>
      <w:r w:rsidRPr="003B3005">
        <w:t xml:space="preserve"> </w:t>
      </w:r>
      <w:r>
        <w:t>8/2022:</w:t>
      </w:r>
    </w:p>
    <w:p w:rsidR="00C85CDD" w:rsidRDefault="00C85CDD" w:rsidP="00C85CDD">
      <w:pPr>
        <w:pStyle w:val="Styl2"/>
      </w:pPr>
      <w:r>
        <w:t xml:space="preserve">Rada města, z důvodu toho, že v současnosti nedisponuje žádným volným bytem,   </w:t>
      </w:r>
    </w:p>
    <w:p w:rsidR="00C85CDD" w:rsidRPr="003B3005" w:rsidRDefault="00C85CDD" w:rsidP="00C85CDD">
      <w:pPr>
        <w:pStyle w:val="Styl2"/>
      </w:pPr>
      <w:proofErr w:type="gramStart"/>
      <w:r>
        <w:t>r o z h o d l a   nevyhovět</w:t>
      </w:r>
      <w:proofErr w:type="gramEnd"/>
      <w:r>
        <w:t xml:space="preserve"> žádosti o dočasné přidělení bytu p. J</w:t>
      </w:r>
      <w:r>
        <w:t>H</w:t>
      </w:r>
      <w:r>
        <w:t xml:space="preserve"> po dobu rekonstrukce výše uvedeného bytu (pro 7, schváleno jednomyslně).</w:t>
      </w:r>
    </w:p>
    <w:p w:rsidR="00C85CDD" w:rsidRDefault="00C85CDD" w:rsidP="00C85CDD">
      <w:pPr>
        <w:pStyle w:val="Styl1"/>
      </w:pPr>
      <w:r>
        <w:t xml:space="preserve">   </w:t>
      </w:r>
    </w:p>
    <w:p w:rsidR="00C85CDD" w:rsidRDefault="00C85CDD" w:rsidP="00C85CDD">
      <w:pPr>
        <w:pStyle w:val="Styl3"/>
      </w:pPr>
      <w:r>
        <w:t>d) zamítnutí žádosti o vyhrazení ZTP parkování</w:t>
      </w:r>
    </w:p>
    <w:p w:rsidR="00C85CDD" w:rsidRPr="00FB393F" w:rsidRDefault="00C85CDD" w:rsidP="00C85CDD">
      <w:pPr>
        <w:pStyle w:val="Styl1"/>
      </w:pPr>
      <w:r>
        <w:t xml:space="preserve"> </w:t>
      </w:r>
    </w:p>
    <w:p w:rsidR="00C85CDD" w:rsidRDefault="00C85CDD" w:rsidP="00C85CDD">
      <w:pPr>
        <w:pStyle w:val="Styl3"/>
      </w:pPr>
      <w:r>
        <w:t>Usnesení č. 9/2022:</w:t>
      </w:r>
    </w:p>
    <w:p w:rsidR="00C85CDD" w:rsidRDefault="00C85CDD" w:rsidP="00C85CDD">
      <w:pPr>
        <w:pStyle w:val="Styl1"/>
        <w:rPr>
          <w:b/>
        </w:rPr>
      </w:pPr>
      <w:r>
        <w:rPr>
          <w:b/>
        </w:rPr>
        <w:t xml:space="preserve">Rada města, jako vlastník </w:t>
      </w:r>
      <w:proofErr w:type="gramStart"/>
      <w:r>
        <w:rPr>
          <w:b/>
        </w:rPr>
        <w:t>komunikace,   n e s o u h l a s í   se</w:t>
      </w:r>
      <w:proofErr w:type="gramEnd"/>
      <w:r>
        <w:rPr>
          <w:b/>
        </w:rPr>
        <w:t xml:space="preserve"> zvláštním užíváním komunikace (ZTP parkovací stání) pro pana J</w:t>
      </w:r>
      <w:r>
        <w:rPr>
          <w:b/>
        </w:rPr>
        <w:t>K (</w:t>
      </w:r>
      <w:r>
        <w:rPr>
          <w:b/>
        </w:rPr>
        <w:t>pro 7, schváleno jednomyslně).</w:t>
      </w:r>
    </w:p>
    <w:p w:rsidR="00C85CDD" w:rsidRDefault="00C85CDD" w:rsidP="00C85CDD">
      <w:pPr>
        <w:pStyle w:val="Styl1"/>
      </w:pPr>
      <w:r>
        <w:t xml:space="preserve">     </w:t>
      </w:r>
    </w:p>
    <w:p w:rsidR="00C85CDD" w:rsidRDefault="00C85CDD" w:rsidP="00C85CDD">
      <w:pPr>
        <w:pStyle w:val="Styl3"/>
      </w:pPr>
      <w:r>
        <w:t>e) nájmy v čp. 328</w:t>
      </w:r>
    </w:p>
    <w:p w:rsidR="00C85CDD" w:rsidRPr="004A3E79" w:rsidRDefault="00C85CDD" w:rsidP="00C85CDD">
      <w:pPr>
        <w:pStyle w:val="Styl1"/>
        <w:rPr>
          <w:bCs/>
        </w:rPr>
      </w:pPr>
      <w:r>
        <w:t xml:space="preserve"> </w:t>
      </w:r>
    </w:p>
    <w:p w:rsidR="00C85CDD" w:rsidRDefault="00C85CDD" w:rsidP="00C85CDD">
      <w:pPr>
        <w:pStyle w:val="Styl3"/>
      </w:pPr>
      <w:r>
        <w:t>Usnesení č. 10/2022:</w:t>
      </w:r>
    </w:p>
    <w:p w:rsidR="00C85CDD" w:rsidRPr="004A3E79" w:rsidRDefault="00C85CDD" w:rsidP="00C85CDD">
      <w:pPr>
        <w:pStyle w:val="Styl2"/>
      </w:pPr>
      <w:proofErr w:type="gramStart"/>
      <w:r>
        <w:t>Rada</w:t>
      </w:r>
      <w:proofErr w:type="gramEnd"/>
      <w:r w:rsidRPr="004A3E79">
        <w:t xml:space="preserve"> města bere informace na vědomí a </w:t>
      </w:r>
      <w:r>
        <w:t xml:space="preserve">  </w:t>
      </w:r>
      <w:r w:rsidRPr="004A3E79">
        <w:t>r</w:t>
      </w:r>
      <w:r>
        <w:t xml:space="preserve"> </w:t>
      </w:r>
      <w:r w:rsidRPr="004A3E79">
        <w:t>o</w:t>
      </w:r>
      <w:r>
        <w:t xml:space="preserve"> </w:t>
      </w:r>
      <w:r w:rsidRPr="004A3E79">
        <w:t>z</w:t>
      </w:r>
      <w:r>
        <w:t> </w:t>
      </w:r>
      <w:r w:rsidRPr="004A3E79">
        <w:t>h</w:t>
      </w:r>
      <w:r>
        <w:t xml:space="preserve"> </w:t>
      </w:r>
      <w:r w:rsidRPr="004A3E79">
        <w:t>o</w:t>
      </w:r>
      <w:r>
        <w:t xml:space="preserve"> </w:t>
      </w:r>
      <w:r w:rsidRPr="004A3E79">
        <w:t>d</w:t>
      </w:r>
      <w:r>
        <w:t xml:space="preserve"> </w:t>
      </w:r>
      <w:r w:rsidRPr="004A3E79">
        <w:t>l</w:t>
      </w:r>
      <w:r>
        <w:t xml:space="preserve"> </w:t>
      </w:r>
      <w:r w:rsidRPr="004A3E79">
        <w:t xml:space="preserve">a, </w:t>
      </w:r>
      <w:proofErr w:type="gramStart"/>
      <w:r w:rsidRPr="004A3E79">
        <w:t>že</w:t>
      </w:r>
      <w:proofErr w:type="gramEnd"/>
      <w:r w:rsidRPr="004A3E79">
        <w:t xml:space="preserve"> v bytovém domě čp. 328, Palackého v Roudnici n</w:t>
      </w:r>
      <w:r>
        <w:t xml:space="preserve">ad Labem bude </w:t>
      </w:r>
      <w:r w:rsidRPr="004A3E79">
        <w:t xml:space="preserve">nájemné </w:t>
      </w:r>
      <w:r>
        <w:t xml:space="preserve">do doby odstranění uvedených nedostatků </w:t>
      </w:r>
      <w:r w:rsidRPr="004A3E79">
        <w:t>ve stávající výši, tj. 72,- Kč/m</w:t>
      </w:r>
      <w:r w:rsidRPr="004A3E79">
        <w:rPr>
          <w:vertAlign w:val="superscript"/>
        </w:rPr>
        <w:t>2</w:t>
      </w:r>
      <w:r w:rsidRPr="004A3E79">
        <w:t>/měsíc.</w:t>
      </w:r>
    </w:p>
    <w:p w:rsidR="00C85CDD" w:rsidRDefault="00C85CDD" w:rsidP="00C85CDD">
      <w:pPr>
        <w:pStyle w:val="Styl1"/>
        <w:rPr>
          <w:b/>
        </w:rPr>
      </w:pPr>
      <w:r w:rsidRPr="004A3E79">
        <w:rPr>
          <w:b/>
        </w:rPr>
        <w:t xml:space="preserve">Rada </w:t>
      </w:r>
      <w:proofErr w:type="gramStart"/>
      <w:r w:rsidRPr="004A3E79">
        <w:rPr>
          <w:b/>
        </w:rPr>
        <w:t xml:space="preserve">města </w:t>
      </w:r>
      <w:r>
        <w:rPr>
          <w:b/>
        </w:rPr>
        <w:t xml:space="preserve">  </w:t>
      </w:r>
      <w:r w:rsidRPr="004A3E79">
        <w:rPr>
          <w:b/>
        </w:rPr>
        <w:t>p</w:t>
      </w:r>
      <w:r>
        <w:rPr>
          <w:b/>
        </w:rPr>
        <w:t xml:space="preserve"> </w:t>
      </w:r>
      <w:r w:rsidRPr="004A3E79">
        <w:rPr>
          <w:b/>
        </w:rPr>
        <w:t>o</w:t>
      </w:r>
      <w:r>
        <w:rPr>
          <w:b/>
        </w:rPr>
        <w:t xml:space="preserve"> </w:t>
      </w:r>
      <w:r w:rsidRPr="004A3E79">
        <w:rPr>
          <w:b/>
        </w:rPr>
        <w:t>v</w:t>
      </w:r>
      <w:r>
        <w:rPr>
          <w:b/>
        </w:rPr>
        <w:t> </w:t>
      </w:r>
      <w:r w:rsidRPr="004A3E79">
        <w:rPr>
          <w:b/>
        </w:rPr>
        <w:t>ě</w:t>
      </w:r>
      <w:r>
        <w:rPr>
          <w:b/>
        </w:rPr>
        <w:t xml:space="preserve"> </w:t>
      </w:r>
      <w:r w:rsidRPr="004A3E79">
        <w:rPr>
          <w:b/>
        </w:rPr>
        <w:t>ř</w:t>
      </w:r>
      <w:r>
        <w:rPr>
          <w:b/>
        </w:rPr>
        <w:t xml:space="preserve"> </w:t>
      </w:r>
      <w:r w:rsidRPr="004A3E79">
        <w:rPr>
          <w:b/>
        </w:rPr>
        <w:t>u</w:t>
      </w:r>
      <w:r>
        <w:rPr>
          <w:b/>
        </w:rPr>
        <w:t xml:space="preserve"> </w:t>
      </w:r>
      <w:r w:rsidRPr="004A3E79">
        <w:rPr>
          <w:b/>
        </w:rPr>
        <w:t>j</w:t>
      </w:r>
      <w:r>
        <w:rPr>
          <w:b/>
        </w:rPr>
        <w:t xml:space="preserve"> </w:t>
      </w:r>
      <w:r w:rsidRPr="004A3E79">
        <w:rPr>
          <w:b/>
        </w:rPr>
        <w:t>e</w:t>
      </w:r>
      <w:r>
        <w:rPr>
          <w:b/>
        </w:rPr>
        <w:t xml:space="preserve">  </w:t>
      </w:r>
      <w:r w:rsidRPr="004A3E79">
        <w:rPr>
          <w:b/>
        </w:rPr>
        <w:t xml:space="preserve"> odbor</w:t>
      </w:r>
      <w:proofErr w:type="gramEnd"/>
      <w:r w:rsidRPr="004A3E79">
        <w:rPr>
          <w:b/>
        </w:rPr>
        <w:t xml:space="preserve"> MH prošetřením možných příčin zvýšené vlhkosti v bytech, vzniku plísní a následně navržením opatření k eliminaci problému</w:t>
      </w:r>
      <w:r>
        <w:rPr>
          <w:b/>
        </w:rPr>
        <w:t xml:space="preserve"> (pro 7, schváleno jednomyslně).</w:t>
      </w:r>
    </w:p>
    <w:p w:rsidR="00C85CDD" w:rsidRDefault="00C85CDD" w:rsidP="00C85CDD">
      <w:pPr>
        <w:pStyle w:val="Styl1"/>
      </w:pPr>
      <w:r>
        <w:t xml:space="preserve">     </w:t>
      </w:r>
    </w:p>
    <w:p w:rsidR="00C85CDD" w:rsidRDefault="00C85CDD" w:rsidP="00C85CDD">
      <w:pPr>
        <w:pStyle w:val="Styl3"/>
      </w:pPr>
      <w:r>
        <w:t xml:space="preserve">f) zřízení služebnosti na části pozemku </w:t>
      </w:r>
      <w:proofErr w:type="spellStart"/>
      <w:r>
        <w:t>parc</w:t>
      </w:r>
      <w:proofErr w:type="spellEnd"/>
      <w:r>
        <w:t xml:space="preserve">. </w:t>
      </w:r>
      <w:proofErr w:type="gramStart"/>
      <w:r>
        <w:t>č.</w:t>
      </w:r>
      <w:proofErr w:type="gramEnd"/>
      <w:r>
        <w:t xml:space="preserve"> st. 598 a 601 v k. </w:t>
      </w:r>
      <w:proofErr w:type="spellStart"/>
      <w:r>
        <w:t>ú.</w:t>
      </w:r>
      <w:proofErr w:type="spellEnd"/>
      <w:r>
        <w:t xml:space="preserve"> Vědomice</w:t>
      </w:r>
    </w:p>
    <w:p w:rsidR="00C85CDD" w:rsidRPr="00FC1F59" w:rsidRDefault="00C85CDD" w:rsidP="00C85CDD">
      <w:pPr>
        <w:pStyle w:val="Styl1"/>
        <w:rPr>
          <w:highlight w:val="yellow"/>
        </w:rPr>
      </w:pPr>
      <w:r>
        <w:rPr>
          <w:highlight w:val="yellow"/>
        </w:rPr>
        <w:t xml:space="preserve"> </w:t>
      </w:r>
    </w:p>
    <w:p w:rsidR="00C85CDD" w:rsidRDefault="00C85CDD" w:rsidP="00C85CDD">
      <w:pPr>
        <w:pStyle w:val="Styl3"/>
      </w:pPr>
      <w:r>
        <w:t>Usnesení č. 11/2022:</w:t>
      </w:r>
    </w:p>
    <w:p w:rsidR="00C85CDD" w:rsidRDefault="00C85CDD" w:rsidP="00C85CDD">
      <w:pPr>
        <w:pStyle w:val="Styl2"/>
      </w:pPr>
      <w:r w:rsidRPr="00B90E2D">
        <w:t xml:space="preserve">Rada </w:t>
      </w:r>
      <w:proofErr w:type="gramStart"/>
      <w:r w:rsidRPr="00B90E2D">
        <w:t xml:space="preserve">města </w:t>
      </w:r>
      <w:r>
        <w:t xml:space="preserve">  r o z h o d l a   o uzavření</w:t>
      </w:r>
      <w:proofErr w:type="gramEnd"/>
      <w:r>
        <w:t xml:space="preserve"> smlouvy o zřízení služebnosti umístění zařízení se společností </w:t>
      </w:r>
      <w:proofErr w:type="spellStart"/>
      <w:r>
        <w:t>RenoEnergie</w:t>
      </w:r>
      <w:proofErr w:type="spellEnd"/>
      <w:r>
        <w:t xml:space="preserve">, a.s., IČ: 27128164, Na lysině 1181/6, 147 00 Praha 4, Podolí, kterou bude zřízena pozemková služebnost umístění zařízení – ovládání hlavní klapky vodního díla – stavby k plavebním účelům v korytech nebo na březích vodních toků na části pozemku </w:t>
      </w:r>
      <w:proofErr w:type="spellStart"/>
      <w:r>
        <w:t>parc</w:t>
      </w:r>
      <w:proofErr w:type="spellEnd"/>
      <w:r>
        <w:t xml:space="preserve">. </w:t>
      </w:r>
      <w:proofErr w:type="gramStart"/>
      <w:r>
        <w:t>č.</w:t>
      </w:r>
      <w:proofErr w:type="gramEnd"/>
      <w:r>
        <w:t xml:space="preserve"> st. 598 a části pozemku </w:t>
      </w:r>
      <w:proofErr w:type="spellStart"/>
      <w:r>
        <w:t>parc</w:t>
      </w:r>
      <w:proofErr w:type="spellEnd"/>
      <w:r>
        <w:t xml:space="preserve">. č. st. 601 v k. </w:t>
      </w:r>
      <w:proofErr w:type="spellStart"/>
      <w:r>
        <w:t>ú.</w:t>
      </w:r>
      <w:proofErr w:type="spellEnd"/>
      <w:r>
        <w:t xml:space="preserve"> Vědomice v rozsahu dle geometrického </w:t>
      </w:r>
      <w:proofErr w:type="gramStart"/>
      <w:r>
        <w:t>plánu                   č.</w:t>
      </w:r>
      <w:proofErr w:type="gramEnd"/>
      <w:r>
        <w:t xml:space="preserve"> 1035-093/2021 a   p o v ě ř u j e   OMH zajištěním smlouvy (pro 7, schváleno jednomyslně).</w:t>
      </w:r>
    </w:p>
    <w:p w:rsidR="00C85CDD" w:rsidRDefault="00C85CDD" w:rsidP="00C85CDD">
      <w:pPr>
        <w:pStyle w:val="Styl1"/>
      </w:pPr>
    </w:p>
    <w:p w:rsidR="00C85CDD" w:rsidRDefault="00C85CDD" w:rsidP="00C85CDD">
      <w:pPr>
        <w:pStyle w:val="Styl3"/>
      </w:pPr>
      <w:r>
        <w:t>7) Odbor strategického a projektového řízení</w:t>
      </w:r>
    </w:p>
    <w:p w:rsidR="00C85CDD" w:rsidRDefault="00C85CDD" w:rsidP="00C85CDD">
      <w:pPr>
        <w:pStyle w:val="Styl1"/>
      </w:pPr>
      <w:r>
        <w:t xml:space="preserve"> </w:t>
      </w:r>
    </w:p>
    <w:p w:rsidR="00C85CDD" w:rsidRDefault="00C85CDD" w:rsidP="00C85CDD">
      <w:pPr>
        <w:pStyle w:val="Styl3"/>
      </w:pPr>
      <w:r>
        <w:t>a) výsledek VZ – přechod pro chodce v Neklanově ul.</w:t>
      </w:r>
    </w:p>
    <w:p w:rsidR="00C85CDD" w:rsidRDefault="00C85CDD" w:rsidP="00C85CDD">
      <w:pPr>
        <w:pStyle w:val="Styl1"/>
        <w:jc w:val="both"/>
        <w:rPr>
          <w:rFonts w:eastAsiaTheme="majorEastAsia"/>
          <w:bCs/>
          <w:lang w:eastAsia="en-US"/>
        </w:rPr>
      </w:pPr>
      <w:r>
        <w:rPr>
          <w:rFonts w:eastAsiaTheme="majorEastAsia"/>
          <w:bCs/>
          <w:lang w:eastAsia="en-US"/>
        </w:rPr>
        <w:t xml:space="preserve"> </w:t>
      </w:r>
    </w:p>
    <w:p w:rsidR="00C85CDD" w:rsidRPr="006B41AE" w:rsidRDefault="00C85CDD" w:rsidP="00C85CDD">
      <w:pPr>
        <w:pStyle w:val="Styl3"/>
        <w:rPr>
          <w:rFonts w:eastAsiaTheme="majorEastAsia"/>
          <w:lang w:eastAsia="en-US"/>
        </w:rPr>
      </w:pPr>
      <w:r>
        <w:rPr>
          <w:rFonts w:eastAsiaTheme="majorEastAsia"/>
          <w:bCs/>
          <w:lang w:eastAsia="en-US"/>
        </w:rPr>
        <w:t>Usnesení č. 12/2022:</w:t>
      </w:r>
    </w:p>
    <w:p w:rsidR="00C85CDD" w:rsidRPr="006B41AE" w:rsidRDefault="00C85CDD" w:rsidP="00C85CDD">
      <w:pPr>
        <w:pStyle w:val="Styl2"/>
        <w:rPr>
          <w:rFonts w:eastAsiaTheme="majorEastAsia"/>
          <w:lang w:eastAsia="en-US"/>
        </w:rPr>
      </w:pPr>
      <w:r w:rsidRPr="006B41AE">
        <w:rPr>
          <w:rFonts w:eastAsiaTheme="majorEastAsia"/>
          <w:lang w:eastAsia="en-US"/>
        </w:rPr>
        <w:t xml:space="preserve">Rada </w:t>
      </w:r>
      <w:proofErr w:type="gramStart"/>
      <w:r w:rsidRPr="006B41AE">
        <w:rPr>
          <w:rFonts w:eastAsiaTheme="majorEastAsia"/>
          <w:lang w:eastAsia="en-US"/>
        </w:rPr>
        <w:t>města  s c h v a l u j e  výsledek</w:t>
      </w:r>
      <w:proofErr w:type="gramEnd"/>
      <w:r w:rsidRPr="006B41AE">
        <w:rPr>
          <w:rFonts w:eastAsiaTheme="majorEastAsia"/>
          <w:lang w:eastAsia="en-US"/>
        </w:rPr>
        <w:t xml:space="preserve"> zadávacího řízení na veřejnou zakázku „Přechod pro chodce v ul. Neklanova Roudnice nad Labem“ a  r o z h o d l a  o uzavření smlouvy na</w:t>
      </w:r>
      <w:r>
        <w:rPr>
          <w:rFonts w:eastAsiaTheme="majorEastAsia"/>
          <w:lang w:eastAsia="en-US"/>
        </w:rPr>
        <w:t xml:space="preserve"> </w:t>
      </w:r>
      <w:r w:rsidRPr="006B41AE">
        <w:rPr>
          <w:rFonts w:eastAsiaTheme="majorEastAsia"/>
          <w:lang w:eastAsia="en-US"/>
        </w:rPr>
        <w:t>provedení přechodu pro chodce včetně nasvětlení v ulici Neklanova Roudnice nad Labem s uchazečem č.</w:t>
      </w:r>
      <w:r>
        <w:rPr>
          <w:rFonts w:eastAsiaTheme="majorEastAsia"/>
          <w:lang w:eastAsia="en-US"/>
        </w:rPr>
        <w:t xml:space="preserve"> </w:t>
      </w:r>
      <w:r w:rsidRPr="006B41AE">
        <w:rPr>
          <w:rFonts w:eastAsiaTheme="majorEastAsia"/>
          <w:lang w:eastAsia="en-US"/>
        </w:rPr>
        <w:t>2 Cikánek Aleš, IČO: 67234909 s nabídkovou cenou 288 888,88 Kč bez DPH, tj. s celkovou cenou 349 555,54 Kč s</w:t>
      </w:r>
      <w:r>
        <w:rPr>
          <w:rFonts w:eastAsiaTheme="majorEastAsia"/>
          <w:lang w:eastAsia="en-US"/>
        </w:rPr>
        <w:t> </w:t>
      </w:r>
      <w:r w:rsidRPr="006B41AE">
        <w:rPr>
          <w:rFonts w:eastAsiaTheme="majorEastAsia"/>
          <w:lang w:eastAsia="en-US"/>
        </w:rPr>
        <w:t>DPH</w:t>
      </w:r>
      <w:r>
        <w:rPr>
          <w:rFonts w:eastAsiaTheme="majorEastAsia"/>
          <w:lang w:eastAsia="en-US"/>
        </w:rPr>
        <w:t xml:space="preserve"> (pro 7, schváleno jednomyslně).</w:t>
      </w:r>
      <w:r w:rsidRPr="006B41AE">
        <w:rPr>
          <w:rFonts w:eastAsiaTheme="majorEastAsia"/>
          <w:lang w:eastAsia="en-US"/>
        </w:rPr>
        <w:t xml:space="preserve">  </w:t>
      </w:r>
    </w:p>
    <w:p w:rsidR="00C85CDD" w:rsidRDefault="00C85CDD" w:rsidP="00C85CDD">
      <w:pPr>
        <w:pStyle w:val="Styl2"/>
      </w:pPr>
    </w:p>
    <w:p w:rsidR="00C85CDD" w:rsidRDefault="00C85CDD" w:rsidP="00C85CDD">
      <w:pPr>
        <w:pStyle w:val="Styl3"/>
      </w:pPr>
      <w:r>
        <w:t>8) Odbor tajemníka</w:t>
      </w:r>
    </w:p>
    <w:p w:rsidR="00C85CDD" w:rsidRDefault="00C85CDD" w:rsidP="00C85CDD">
      <w:pPr>
        <w:pStyle w:val="Styl1"/>
      </w:pPr>
      <w:r>
        <w:t xml:space="preserve">     </w:t>
      </w:r>
    </w:p>
    <w:p w:rsidR="00C85CDD" w:rsidRDefault="00C85CDD" w:rsidP="00C85CDD">
      <w:pPr>
        <w:pStyle w:val="Styl3"/>
      </w:pPr>
      <w:r>
        <w:t>a) navýšení platových tarifů – informace</w:t>
      </w:r>
    </w:p>
    <w:p w:rsidR="00C85CDD" w:rsidRDefault="00C85CDD" w:rsidP="00C85CDD">
      <w:pPr>
        <w:pStyle w:val="Styl1"/>
        <w:rPr>
          <w:b/>
        </w:rPr>
      </w:pPr>
      <w:r>
        <w:rPr>
          <w:b/>
        </w:rPr>
        <w:t xml:space="preserve"> </w:t>
      </w:r>
    </w:p>
    <w:p w:rsidR="00C85CDD" w:rsidRDefault="00C85CDD" w:rsidP="00C85CDD">
      <w:pPr>
        <w:pStyle w:val="Styl3"/>
      </w:pPr>
      <w:r>
        <w:t>Usnesení č. 13/2022:</w:t>
      </w:r>
    </w:p>
    <w:p w:rsidR="00C85CDD" w:rsidRDefault="00C85CDD" w:rsidP="00C85CDD">
      <w:pPr>
        <w:pStyle w:val="Styl2"/>
      </w:pPr>
      <w:r>
        <w:t xml:space="preserve">Rada města po projednání bere na vědomí informaci, že ředitelům příspěvkových organizací města budou vydány nové platové výměry z důvodu navýšení měsíčních platových tarifů </w:t>
      </w:r>
      <w:r>
        <w:lastRenderedPageBreak/>
        <w:t>ředitelům pedagogickým pracovníkům o 2 %, ke kterému dochází dle Nařízení vlády č. 531/2021, s účinností od 1. 1. 2022 (pro 7, schváleno jednomyslně).</w:t>
      </w:r>
    </w:p>
    <w:p w:rsidR="00C85CDD" w:rsidRDefault="00C85CDD" w:rsidP="00C85CDD">
      <w:pPr>
        <w:pStyle w:val="Styl1"/>
      </w:pPr>
    </w:p>
    <w:p w:rsidR="00C85CDD" w:rsidRDefault="00C85CDD" w:rsidP="00C85CDD">
      <w:pPr>
        <w:pStyle w:val="Styl3"/>
      </w:pPr>
      <w:r>
        <w:t>9) Různé</w:t>
      </w:r>
    </w:p>
    <w:p w:rsidR="00C85CDD" w:rsidRDefault="00C85CDD" w:rsidP="00C85CDD">
      <w:pPr>
        <w:pStyle w:val="Styl1"/>
      </w:pPr>
    </w:p>
    <w:p w:rsidR="00C85CDD" w:rsidRDefault="00C85CDD" w:rsidP="00C85CDD">
      <w:pPr>
        <w:pStyle w:val="Styl3"/>
      </w:pPr>
      <w:r>
        <w:t xml:space="preserve">Memorandum o vzájemné spolupráci s městem </w:t>
      </w:r>
      <w:proofErr w:type="spellStart"/>
      <w:r w:rsidRPr="00FC569F">
        <w:t>Dessau-Roßlau</w:t>
      </w:r>
      <w:proofErr w:type="spellEnd"/>
      <w:r>
        <w:t xml:space="preserve"> na projektu </w:t>
      </w:r>
      <w:r w:rsidRPr="00C7695F">
        <w:rPr>
          <w:i/>
          <w:iCs/>
        </w:rPr>
        <w:t>„Erbovní stěna polabských měst“</w:t>
      </w:r>
    </w:p>
    <w:p w:rsidR="00C85CDD" w:rsidRDefault="00C85CDD" w:rsidP="00C85CDD">
      <w:r>
        <w:t xml:space="preserve"> </w:t>
      </w:r>
    </w:p>
    <w:p w:rsidR="00C85CDD" w:rsidRDefault="00C85CDD" w:rsidP="00C85CDD">
      <w:pPr>
        <w:pStyle w:val="Styl3"/>
      </w:pPr>
      <w:r>
        <w:t>Usnesení č. 14/2022:</w:t>
      </w:r>
    </w:p>
    <w:p w:rsidR="00C85CDD" w:rsidRDefault="00C85CDD" w:rsidP="00C85CDD">
      <w:pPr>
        <w:pStyle w:val="Styl2"/>
      </w:pPr>
      <w:r>
        <w:t xml:space="preserve">Rada </w:t>
      </w:r>
      <w:proofErr w:type="gramStart"/>
      <w:r>
        <w:t>města   s o u h l a s í   s návrhem</w:t>
      </w:r>
      <w:proofErr w:type="gramEnd"/>
      <w:r>
        <w:t xml:space="preserve"> Memoranda o vzájemné spolupráci na projektu </w:t>
      </w:r>
      <w:r w:rsidRPr="00C7695F">
        <w:rPr>
          <w:i/>
          <w:iCs/>
        </w:rPr>
        <w:t>„Erbovní stěna polabských měst“</w:t>
      </w:r>
      <w:r>
        <w:t xml:space="preserve"> a jeho zasláním městu </w:t>
      </w:r>
      <w:proofErr w:type="spellStart"/>
      <w:r w:rsidRPr="00FC569F">
        <w:t>Dessau-Roßlau</w:t>
      </w:r>
      <w:proofErr w:type="spellEnd"/>
      <w:r>
        <w:t xml:space="preserve"> k připomínkám. Rada města </w:t>
      </w:r>
      <w:proofErr w:type="gramStart"/>
      <w:r>
        <w:t>zároveň    d o p o r u č u j e   zastupitelstvu</w:t>
      </w:r>
      <w:proofErr w:type="gramEnd"/>
      <w:r>
        <w:t xml:space="preserve"> města schválit uzavření Memoranda o vzájemné spolupráci (pro 7, schváleno jednomyslně).</w:t>
      </w:r>
    </w:p>
    <w:p w:rsidR="00C85CDD" w:rsidRDefault="00C85CDD" w:rsidP="00C85CDD">
      <w:pPr>
        <w:pStyle w:val="Styl1"/>
      </w:pPr>
      <w:r>
        <w:t xml:space="preserve"> </w:t>
      </w:r>
    </w:p>
    <w:p w:rsidR="00C85CDD" w:rsidRDefault="00C85CDD" w:rsidP="00C85CDD">
      <w:pPr>
        <w:pStyle w:val="Styl3"/>
      </w:pPr>
      <w:r>
        <w:t>Usnesení č. 15/2022:</w:t>
      </w:r>
    </w:p>
    <w:p w:rsidR="00C85CDD" w:rsidRDefault="00C85CDD" w:rsidP="00C85CDD">
      <w:pPr>
        <w:pStyle w:val="Styl2"/>
      </w:pPr>
      <w:r>
        <w:t xml:space="preserve">Rada města    z m o c ň u j e    Ing. Františka </w:t>
      </w:r>
      <w:proofErr w:type="spellStart"/>
      <w:r>
        <w:t>Padělka</w:t>
      </w:r>
      <w:proofErr w:type="spellEnd"/>
      <w:r>
        <w:t xml:space="preserve">, starostu Města Roudnice nad Labem, k vykonávání veškerých práv a povinností spojených s členstvím Města Roudnice nad Labem ve statutárním orgánu Hospodářské a sociální rady Litoměřicka, z. </w:t>
      </w:r>
      <w:proofErr w:type="gramStart"/>
      <w:r>
        <w:t>s.</w:t>
      </w:r>
      <w:proofErr w:type="gramEnd"/>
      <w:r>
        <w:t>, IČO 26602008, se sídlem Teplická 1209/2, Předměstí, 412 01 Litoměřice, zejména při výkonu funkce člena předsednictva HSR-LT (pro 7, schváleno jednomyslně).</w:t>
      </w:r>
    </w:p>
    <w:p w:rsidR="00C85CDD" w:rsidRDefault="00C85CDD" w:rsidP="00C85CDD">
      <w:pPr>
        <w:pStyle w:val="Styl1"/>
      </w:pPr>
      <w:r>
        <w:t xml:space="preserve"> </w:t>
      </w:r>
    </w:p>
    <w:p w:rsidR="00C85CDD" w:rsidRDefault="00C85CDD" w:rsidP="00C85CDD">
      <w:pPr>
        <w:pStyle w:val="Styl1"/>
      </w:pPr>
    </w:p>
    <w:p w:rsidR="00C85CDD" w:rsidRDefault="00C85CDD" w:rsidP="00C85CDD">
      <w:pPr>
        <w:pStyle w:val="Styl1"/>
        <w:jc w:val="center"/>
      </w:pPr>
      <w:proofErr w:type="gramStart"/>
      <w:r>
        <w:t>.-.-.-.-.</w:t>
      </w:r>
      <w:proofErr w:type="gramEnd"/>
    </w:p>
    <w:p w:rsidR="00C85CDD" w:rsidRDefault="00C85CDD" w:rsidP="00C85CDD">
      <w:pPr>
        <w:pStyle w:val="Styl1"/>
        <w:jc w:val="center"/>
      </w:pPr>
    </w:p>
    <w:p w:rsidR="00C85CDD" w:rsidRDefault="00C85CDD" w:rsidP="00C85CDD">
      <w:pPr>
        <w:pStyle w:val="Styl1"/>
        <w:jc w:val="center"/>
      </w:pPr>
    </w:p>
    <w:p w:rsidR="00C85CDD" w:rsidRDefault="00C85CDD" w:rsidP="00C85CDD">
      <w:pPr>
        <w:pStyle w:val="Styl1"/>
        <w:jc w:val="center"/>
      </w:pPr>
    </w:p>
    <w:p w:rsidR="00C85CDD" w:rsidRDefault="00C85CDD" w:rsidP="00C85CDD">
      <w:pPr>
        <w:pStyle w:val="Styl1"/>
        <w:jc w:val="center"/>
      </w:pPr>
    </w:p>
    <w:p w:rsidR="00C85CDD" w:rsidRDefault="00C85CDD" w:rsidP="00C85CDD">
      <w:pPr>
        <w:pStyle w:val="Styl1"/>
        <w:jc w:val="center"/>
      </w:pPr>
    </w:p>
    <w:p w:rsidR="00C85CDD" w:rsidRDefault="00C85CDD" w:rsidP="00C85CDD">
      <w:pPr>
        <w:pStyle w:val="Styl1"/>
        <w:jc w:val="center"/>
      </w:pPr>
    </w:p>
    <w:p w:rsidR="00C85CDD" w:rsidRDefault="00C85CDD" w:rsidP="00C85CDD">
      <w:pPr>
        <w:pStyle w:val="Styl1"/>
        <w:jc w:val="center"/>
      </w:pPr>
    </w:p>
    <w:p w:rsidR="00C85CDD" w:rsidRDefault="00C85CDD" w:rsidP="00C85CDD">
      <w:pPr>
        <w:pStyle w:val="Styl1"/>
      </w:pPr>
      <w:r>
        <w:t xml:space="preserve">    Mgr. Jiří  ŘEZNÍČEK                                                                            Ing. </w:t>
      </w:r>
      <w:proofErr w:type="gramStart"/>
      <w:r>
        <w:t>František  PADĚLEK</w:t>
      </w:r>
      <w:proofErr w:type="gramEnd"/>
    </w:p>
    <w:p w:rsidR="00C85CDD" w:rsidRDefault="00C85CDD" w:rsidP="00C85CDD">
      <w:pPr>
        <w:pStyle w:val="Styl1"/>
      </w:pPr>
      <w:r>
        <w:t xml:space="preserve">        </w:t>
      </w:r>
      <w:proofErr w:type="gramStart"/>
      <w:r>
        <w:t>místostarosta                                                                                                      starosta</w:t>
      </w:r>
      <w:proofErr w:type="gramEnd"/>
    </w:p>
    <w:p w:rsidR="00C85CDD" w:rsidRDefault="00C85CDD" w:rsidP="00C85CDD">
      <w:pPr>
        <w:pStyle w:val="Styl1"/>
      </w:pPr>
    </w:p>
    <w:p w:rsidR="00C85CDD" w:rsidRPr="00FC569F" w:rsidRDefault="00C85CDD" w:rsidP="00C85CDD">
      <w:pPr>
        <w:pStyle w:val="Styl1"/>
      </w:pPr>
    </w:p>
    <w:p w:rsidR="00C85CDD" w:rsidRDefault="00C85CDD" w:rsidP="00C85CDD"/>
    <w:p w:rsidR="00C85CDD" w:rsidRDefault="00C85CDD" w:rsidP="00C85CDD">
      <w:pPr>
        <w:pStyle w:val="Styl1"/>
      </w:pPr>
    </w:p>
    <w:p w:rsidR="00C85CDD" w:rsidRDefault="00C85CDD" w:rsidP="00C85CDD">
      <w:pPr>
        <w:pStyle w:val="Styl1"/>
      </w:pPr>
    </w:p>
    <w:p w:rsidR="00C85CDD" w:rsidRDefault="00C85CDD" w:rsidP="00C85CDD">
      <w:pPr>
        <w:pStyle w:val="Styl3"/>
        <w:jc w:val="center"/>
      </w:pPr>
    </w:p>
    <w:p w:rsidR="00C85CDD" w:rsidRDefault="00C85CDD" w:rsidP="00C85CDD">
      <w:pPr>
        <w:pStyle w:val="Styl1"/>
      </w:pPr>
    </w:p>
    <w:p w:rsidR="00C85CDD" w:rsidRDefault="00C85CDD" w:rsidP="00C85CDD"/>
    <w:p w:rsidR="00C85CDD" w:rsidRDefault="00C85CDD" w:rsidP="00C85CDD"/>
    <w:p w:rsidR="00C85CDD" w:rsidRDefault="00C85CDD" w:rsidP="00C85CDD"/>
    <w:p w:rsidR="00F95FCC" w:rsidRDefault="00F95FCC"/>
    <w:sectPr w:rsidR="00F95FCC">
      <w:footerReference w:type="default" r:id="rId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sz w:val="24"/>
        <w:szCs w:val="24"/>
      </w:rPr>
      <w:id w:val="-1035810836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 w:val="24"/>
            <w:szCs w:val="24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677E50" w:rsidRDefault="00086C99" w:rsidP="00677E50">
            <w:pPr>
              <w:pStyle w:val="Styl1"/>
            </w:pPr>
            <w:r>
              <w:t xml:space="preserve">                                                                                                           Schváleno:</w:t>
            </w:r>
          </w:p>
          <w:p w:rsidR="00677E50" w:rsidRDefault="00086C99" w:rsidP="00677E50">
            <w:pPr>
              <w:pStyle w:val="Styl1"/>
            </w:pPr>
          </w:p>
          <w:p w:rsidR="00677E50" w:rsidRDefault="00086C99" w:rsidP="00677E50">
            <w:pPr>
              <w:pStyle w:val="Styl1"/>
            </w:pPr>
          </w:p>
          <w:p w:rsidR="00677E50" w:rsidRDefault="00086C99" w:rsidP="00677E50">
            <w:pPr>
              <w:pStyle w:val="Styl1"/>
            </w:pPr>
            <w:r>
              <w:t xml:space="preserve">                                                                                    Mgr. Jiří </w:t>
            </w:r>
            <w:proofErr w:type="gramStart"/>
            <w:r>
              <w:t>Řezníček        Ing.</w:t>
            </w:r>
            <w:proofErr w:type="gramEnd"/>
            <w:r>
              <w:t xml:space="preserve"> František Padělek</w:t>
            </w:r>
          </w:p>
          <w:p w:rsidR="00677E50" w:rsidRDefault="00086C99">
            <w:pPr>
              <w:pStyle w:val="Zpat"/>
              <w:jc w:val="right"/>
            </w:pPr>
          </w:p>
          <w:p w:rsidR="00677E50" w:rsidRDefault="00086C99">
            <w:pPr>
              <w:pStyle w:val="Zpat"/>
              <w:jc w:val="right"/>
            </w:pPr>
          </w:p>
          <w:p w:rsidR="00677E50" w:rsidRDefault="00086C99">
            <w:pPr>
              <w:pStyle w:val="Zpat"/>
              <w:jc w:val="right"/>
            </w:pPr>
            <w:r>
              <w:t xml:space="preserve">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6</w:t>
            </w:r>
            <w:r>
              <w:rPr>
                <w:b/>
                <w:bCs/>
              </w:rPr>
              <w:fldChar w:fldCharType="end"/>
            </w:r>
            <w:r>
              <w:t xml:space="preserve"> /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6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:rsidR="00677E50" w:rsidRDefault="00086C99">
    <w:pPr>
      <w:pStyle w:val="Zpat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revisionView w:inkAnnotation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5CDD"/>
    <w:rsid w:val="00086C99"/>
    <w:rsid w:val="00B63320"/>
    <w:rsid w:val="00C85CDD"/>
    <w:rsid w:val="00F95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2237F24-B8BA-4871-82DB-CDD9B5BE0C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C85C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C85CDD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5Char">
    <w:name w:val="Nadpis 5 Char"/>
    <w:basedOn w:val="Standardnpsmoodstavce"/>
    <w:link w:val="Nadpis5"/>
    <w:uiPriority w:val="9"/>
    <w:semiHidden/>
    <w:rsid w:val="00C85CDD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cs-CZ"/>
    </w:rPr>
  </w:style>
  <w:style w:type="paragraph" w:customStyle="1" w:styleId="Styl3">
    <w:name w:val="Styl3"/>
    <w:basedOn w:val="Normln"/>
    <w:link w:val="Styl3Char1"/>
    <w:rsid w:val="00C85CDD"/>
    <w:rPr>
      <w:rFonts w:ascii="Arial" w:hAnsi="Arial" w:cs="Arial"/>
      <w:b/>
      <w:sz w:val="20"/>
      <w:szCs w:val="20"/>
      <w:u w:val="single"/>
    </w:rPr>
  </w:style>
  <w:style w:type="character" w:customStyle="1" w:styleId="Styl3Char1">
    <w:name w:val="Styl3 Char1"/>
    <w:link w:val="Styl3"/>
    <w:rsid w:val="00C85CDD"/>
    <w:rPr>
      <w:rFonts w:ascii="Arial" w:eastAsia="Times New Roman" w:hAnsi="Arial" w:cs="Arial"/>
      <w:b/>
      <w:sz w:val="20"/>
      <w:szCs w:val="20"/>
      <w:u w:val="single"/>
      <w:lang w:eastAsia="cs-CZ"/>
    </w:rPr>
  </w:style>
  <w:style w:type="paragraph" w:customStyle="1" w:styleId="Styl1">
    <w:name w:val="Styl1"/>
    <w:basedOn w:val="Normln"/>
    <w:link w:val="Styl1Char1"/>
    <w:qFormat/>
    <w:rsid w:val="00C85CDD"/>
    <w:rPr>
      <w:rFonts w:ascii="Arial" w:hAnsi="Arial" w:cs="Arial"/>
      <w:sz w:val="20"/>
      <w:szCs w:val="20"/>
    </w:rPr>
  </w:style>
  <w:style w:type="character" w:customStyle="1" w:styleId="Styl1Char1">
    <w:name w:val="Styl1 Char1"/>
    <w:link w:val="Styl1"/>
    <w:rsid w:val="00C85CDD"/>
    <w:rPr>
      <w:rFonts w:ascii="Arial" w:eastAsia="Times New Roman" w:hAnsi="Arial" w:cs="Arial"/>
      <w:sz w:val="20"/>
      <w:szCs w:val="20"/>
      <w:lang w:eastAsia="cs-CZ"/>
    </w:rPr>
  </w:style>
  <w:style w:type="paragraph" w:customStyle="1" w:styleId="Styl2">
    <w:name w:val="Styl2"/>
    <w:basedOn w:val="Normln"/>
    <w:link w:val="Styl2Char"/>
    <w:rsid w:val="00C85CDD"/>
    <w:rPr>
      <w:rFonts w:ascii="Arial" w:hAnsi="Arial"/>
      <w:b/>
      <w:sz w:val="20"/>
      <w:szCs w:val="20"/>
    </w:rPr>
  </w:style>
  <w:style w:type="character" w:customStyle="1" w:styleId="Styl2Char">
    <w:name w:val="Styl2 Char"/>
    <w:link w:val="Styl2"/>
    <w:rsid w:val="00C85CDD"/>
    <w:rPr>
      <w:rFonts w:ascii="Arial" w:eastAsia="Times New Roman" w:hAnsi="Arial" w:cs="Times New Roman"/>
      <w:b/>
      <w:sz w:val="20"/>
      <w:szCs w:val="20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C85CDD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C85CDD"/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2538</Words>
  <Characters>14981</Characters>
  <Application>Microsoft Office Word</Application>
  <DocSecurity>0</DocSecurity>
  <Lines>124</Lines>
  <Paragraphs>34</Paragraphs>
  <ScaleCrop>false</ScaleCrop>
  <Company/>
  <LinksUpToDate>false</LinksUpToDate>
  <CharactersWithSpaces>17485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Martincová, Zdeňka</dc:creator>
  <cp:keywords/>
  <dc:description/>
  <cp:lastModifiedBy>Martincová, Zdeňka</cp:lastModifiedBy>
  <cp:revision>2</cp:revision>
  <dcterms:created xsi:type="dcterms:W3CDTF">2022-01-17T07:34:00Z</dcterms:created>
  <dcterms:modified xsi:type="dcterms:W3CDTF">2022-01-17T07:38:00Z</dcterms:modified>
</cp:coreProperties>
</file>